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BF" w:rsidRPr="000A6351" w:rsidRDefault="007651BF" w:rsidP="007651BF">
      <w:pPr>
        <w:overflowPunct/>
        <w:autoSpaceDE/>
        <w:autoSpaceDN/>
        <w:adjustRightInd/>
        <w:jc w:val="center"/>
        <w:textAlignment w:val="auto"/>
        <w:rPr>
          <w:rFonts w:ascii="Arial" w:eastAsia="Times" w:hAnsi="Arial" w:cs="Arial"/>
          <w:b/>
          <w:sz w:val="20"/>
        </w:rPr>
      </w:pPr>
    </w:p>
    <w:p w:rsidR="007651BF" w:rsidRPr="000A6351" w:rsidRDefault="00577111" w:rsidP="00577111">
      <w:pPr>
        <w:jc w:val="left"/>
        <w:rPr>
          <w:rFonts w:ascii="Arial" w:hAnsi="Arial" w:cs="Arial"/>
          <w:b/>
          <w:bCs/>
          <w:sz w:val="20"/>
        </w:rPr>
      </w:pPr>
      <w:r w:rsidRPr="000A6351">
        <w:rPr>
          <w:rFonts w:ascii="Arial" w:hAnsi="Arial" w:cs="Arial"/>
          <w:b/>
          <w:bCs/>
          <w:sz w:val="20"/>
        </w:rPr>
        <w:t>(It may be useful to use this with any Goal templates completed during placement)</w:t>
      </w:r>
    </w:p>
    <w:tbl>
      <w:tblPr>
        <w:tblW w:w="9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3"/>
        <w:gridCol w:w="2826"/>
        <w:gridCol w:w="4242"/>
      </w:tblGrid>
      <w:tr w:rsidR="007651BF" w:rsidRPr="00A350B3" w:rsidTr="00980210">
        <w:trPr>
          <w:trHeight w:val="1014"/>
          <w:jc w:val="center"/>
        </w:trPr>
        <w:tc>
          <w:tcPr>
            <w:tcW w:w="9461" w:type="dxa"/>
            <w:gridSpan w:val="3"/>
            <w:shd w:val="clear" w:color="auto" w:fill="auto"/>
          </w:tcPr>
          <w:p w:rsidR="007651BF" w:rsidRDefault="007651BF" w:rsidP="00170ECA">
            <w:pPr>
              <w:tabs>
                <w:tab w:val="left" w:pos="4212"/>
                <w:tab w:val="left" w:pos="4284"/>
              </w:tabs>
              <w:spacing w:before="120" w:line="288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Student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CLD Practitioner</w:t>
            </w:r>
            <w:r w:rsidRPr="00A350B3">
              <w:rPr>
                <w:rFonts w:ascii="Arial" w:hAnsi="Arial" w:cs="Arial"/>
                <w:b/>
                <w:bCs/>
                <w:szCs w:val="24"/>
              </w:rPr>
              <w:t xml:space="preserve">:                                                                </w:t>
            </w:r>
          </w:p>
          <w:p w:rsidR="007651BF" w:rsidRDefault="007651BF" w:rsidP="00170ECA">
            <w:pPr>
              <w:tabs>
                <w:tab w:val="left" w:pos="4212"/>
                <w:tab w:val="left" w:pos="4284"/>
              </w:tabs>
              <w:spacing w:line="288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Practice Placement </w:t>
            </w:r>
            <w:r w:rsidRPr="00A350B3">
              <w:rPr>
                <w:rFonts w:ascii="Arial" w:hAnsi="Arial" w:cs="Arial"/>
                <w:b/>
                <w:bCs/>
                <w:szCs w:val="24"/>
              </w:rPr>
              <w:t>Supervisor:</w:t>
            </w:r>
          </w:p>
          <w:p w:rsidR="007651BF" w:rsidRPr="00A350B3" w:rsidRDefault="007651BF" w:rsidP="00170ECA">
            <w:pPr>
              <w:tabs>
                <w:tab w:val="left" w:pos="4212"/>
                <w:tab w:val="left" w:pos="4284"/>
              </w:tabs>
              <w:spacing w:line="288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Practice Placement Provider/Agency:</w:t>
            </w:r>
          </w:p>
          <w:p w:rsidR="007651BF" w:rsidRPr="00A350B3" w:rsidRDefault="007651BF" w:rsidP="00170ECA">
            <w:pPr>
              <w:tabs>
                <w:tab w:val="left" w:pos="4212"/>
                <w:tab w:val="left" w:pos="4284"/>
              </w:tabs>
              <w:spacing w:line="288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University Tutor:</w:t>
            </w:r>
          </w:p>
        </w:tc>
      </w:tr>
      <w:tr w:rsidR="007651BF" w:rsidRPr="00A350B3" w:rsidTr="00980210">
        <w:trPr>
          <w:trHeight w:val="413"/>
          <w:jc w:val="center"/>
        </w:trPr>
        <w:tc>
          <w:tcPr>
            <w:tcW w:w="2393" w:type="dxa"/>
            <w:shd w:val="clear" w:color="auto" w:fill="000000"/>
          </w:tcPr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Key Competence</w:t>
            </w:r>
          </w:p>
        </w:tc>
        <w:tc>
          <w:tcPr>
            <w:tcW w:w="2826" w:type="dxa"/>
            <w:shd w:val="clear" w:color="auto" w:fill="000000"/>
          </w:tcPr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Student</w:t>
            </w: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Progress</w:t>
            </w: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(please mark the relevant answer in bold</w:t>
            </w:r>
            <w:r w:rsidRPr="00A350B3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4242" w:type="dxa"/>
            <w:shd w:val="clear" w:color="auto" w:fill="000000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Comments/Action</w:t>
            </w:r>
          </w:p>
        </w:tc>
      </w:tr>
      <w:tr w:rsidR="007651BF" w:rsidRPr="00A350B3" w:rsidTr="00980210">
        <w:trPr>
          <w:jc w:val="center"/>
        </w:trPr>
        <w:tc>
          <w:tcPr>
            <w:tcW w:w="2393" w:type="dxa"/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Know and understand the community in which we work</w:t>
            </w: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26" w:type="dxa"/>
          </w:tcPr>
          <w:p w:rsidR="007651BF" w:rsidRPr="00A350B3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A350B3" w:rsidRDefault="007651BF" w:rsidP="0098021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42" w:type="dxa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  <w:tr w:rsidR="007651BF" w:rsidRPr="00A350B3" w:rsidTr="00980210">
        <w:trPr>
          <w:jc w:val="center"/>
        </w:trPr>
        <w:tc>
          <w:tcPr>
            <w:tcW w:w="2393" w:type="dxa"/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Build and maintain relationships with individuals and groups</w:t>
            </w:r>
          </w:p>
        </w:tc>
        <w:tc>
          <w:tcPr>
            <w:tcW w:w="2826" w:type="dxa"/>
          </w:tcPr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A350B3" w:rsidRDefault="007651BF" w:rsidP="0098021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42" w:type="dxa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  <w:tr w:rsidR="007651BF" w:rsidRPr="00A350B3" w:rsidTr="00980210">
        <w:trPr>
          <w:jc w:val="center"/>
        </w:trPr>
        <w:tc>
          <w:tcPr>
            <w:tcW w:w="2393" w:type="dxa"/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Provide learning and development opportunities in a range of contexts</w:t>
            </w: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26" w:type="dxa"/>
          </w:tcPr>
          <w:p w:rsidR="007651BF" w:rsidRPr="00A350B3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A350B3" w:rsidRDefault="007651BF" w:rsidP="0098021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42" w:type="dxa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  <w:tr w:rsidR="007651BF" w:rsidRPr="00A350B3" w:rsidTr="00980210">
        <w:trPr>
          <w:jc w:val="center"/>
        </w:trPr>
        <w:tc>
          <w:tcPr>
            <w:tcW w:w="2393" w:type="dxa"/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Facilitate and promote community empowerment</w:t>
            </w: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26" w:type="dxa"/>
          </w:tcPr>
          <w:p w:rsidR="007651BF" w:rsidRPr="00A350B3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A350B3" w:rsidRDefault="007651BF" w:rsidP="00980210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242" w:type="dxa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</w:tbl>
    <w:p w:rsidR="007651BF" w:rsidRPr="00A350B3" w:rsidRDefault="007651BF" w:rsidP="007651BF">
      <w:pPr>
        <w:rPr>
          <w:rFonts w:ascii="Arial" w:hAnsi="Arial" w:cs="Arial"/>
          <w:szCs w:val="24"/>
        </w:rPr>
      </w:pPr>
    </w:p>
    <w:p w:rsidR="007651BF" w:rsidRPr="00A350B3" w:rsidRDefault="007651BF" w:rsidP="007651BF">
      <w:pPr>
        <w:rPr>
          <w:rFonts w:ascii="Arial" w:hAnsi="Arial" w:cs="Arial"/>
          <w:szCs w:val="24"/>
        </w:rPr>
      </w:pPr>
    </w:p>
    <w:p w:rsidR="007651BF" w:rsidRPr="00A350B3" w:rsidRDefault="007651BF" w:rsidP="007651BF">
      <w:pPr>
        <w:rPr>
          <w:rFonts w:ascii="Arial" w:hAnsi="Arial" w:cs="Arial"/>
          <w:szCs w:val="24"/>
        </w:rPr>
      </w:pPr>
    </w:p>
    <w:tbl>
      <w:tblPr>
        <w:tblW w:w="9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3"/>
        <w:gridCol w:w="2826"/>
        <w:gridCol w:w="4242"/>
      </w:tblGrid>
      <w:tr w:rsidR="007651BF" w:rsidRPr="00A350B3" w:rsidTr="00980210">
        <w:trPr>
          <w:jc w:val="center"/>
        </w:trPr>
        <w:tc>
          <w:tcPr>
            <w:tcW w:w="2393" w:type="dxa"/>
            <w:shd w:val="clear" w:color="auto" w:fill="000000"/>
          </w:tcPr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Key Competence</w:t>
            </w:r>
          </w:p>
        </w:tc>
        <w:tc>
          <w:tcPr>
            <w:tcW w:w="2826" w:type="dxa"/>
            <w:shd w:val="clear" w:color="auto" w:fill="000000"/>
          </w:tcPr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Student</w:t>
            </w: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Progress</w:t>
            </w:r>
          </w:p>
          <w:p w:rsidR="007651BF" w:rsidRPr="00A350B3" w:rsidRDefault="007651BF" w:rsidP="00980210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(please mark the relevant answer in bold</w:t>
            </w:r>
            <w:r w:rsidRPr="00A350B3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4242" w:type="dxa"/>
            <w:shd w:val="clear" w:color="auto" w:fill="000000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A350B3">
              <w:rPr>
                <w:rFonts w:ascii="Arial" w:hAnsi="Arial" w:cs="Arial"/>
                <w:b/>
                <w:bCs/>
                <w:szCs w:val="24"/>
              </w:rPr>
              <w:t>Comments/Action</w:t>
            </w:r>
          </w:p>
        </w:tc>
      </w:tr>
      <w:tr w:rsidR="007651BF" w:rsidRPr="00A350B3" w:rsidTr="00980210">
        <w:trPr>
          <w:jc w:val="center"/>
        </w:trPr>
        <w:tc>
          <w:tcPr>
            <w:tcW w:w="2393" w:type="dxa"/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Organise and manage resources</w:t>
            </w:r>
          </w:p>
        </w:tc>
        <w:tc>
          <w:tcPr>
            <w:tcW w:w="2826" w:type="dxa"/>
          </w:tcPr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42" w:type="dxa"/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  <w:tr w:rsidR="007651BF" w:rsidRPr="00A350B3" w:rsidTr="0098021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Develop and support collaborative working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  <w:tr w:rsidR="007651BF" w:rsidRPr="00A350B3" w:rsidTr="0098021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A350B3">
              <w:rPr>
                <w:rFonts w:ascii="Arial" w:hAnsi="Arial" w:cs="Arial"/>
                <w:b/>
                <w:szCs w:val="24"/>
              </w:rPr>
              <w:t>Evaluate and inform practice</w:t>
            </w: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>Objective Achieved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      On track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Limited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  <w:r w:rsidRPr="008E3F82">
              <w:rPr>
                <w:rFonts w:ascii="Arial" w:hAnsi="Arial" w:cs="Arial"/>
                <w:szCs w:val="24"/>
              </w:rPr>
              <w:t xml:space="preserve">           No Progress</w:t>
            </w:r>
          </w:p>
          <w:p w:rsidR="007651BF" w:rsidRPr="008E3F82" w:rsidRDefault="007651BF" w:rsidP="0098021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51BF" w:rsidRPr="00A350B3" w:rsidRDefault="007651BF" w:rsidP="00980210">
            <w:pPr>
              <w:tabs>
                <w:tab w:val="left" w:pos="4212"/>
                <w:tab w:val="left" w:pos="4284"/>
              </w:tabs>
              <w:rPr>
                <w:rFonts w:ascii="Arial" w:hAnsi="Arial" w:cs="Arial"/>
                <w:szCs w:val="24"/>
              </w:rPr>
            </w:pPr>
          </w:p>
        </w:tc>
      </w:tr>
    </w:tbl>
    <w:p w:rsidR="007651BF" w:rsidRPr="00A350B3" w:rsidRDefault="007651BF" w:rsidP="007651BF">
      <w:pPr>
        <w:rPr>
          <w:rFonts w:ascii="Arial" w:hAnsi="Arial" w:cs="Arial"/>
          <w:szCs w:val="24"/>
        </w:rPr>
      </w:pPr>
    </w:p>
    <w:p w:rsidR="000A6351" w:rsidRDefault="000A6351">
      <w:pPr>
        <w:overflowPunct/>
        <w:autoSpaceDE/>
        <w:autoSpaceDN/>
        <w:adjustRightInd/>
        <w:spacing w:after="160" w:line="259" w:lineRule="auto"/>
        <w:jc w:val="left"/>
        <w:textAlignment w:val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9F7F99" w:rsidRDefault="009F7F99" w:rsidP="007651BF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B87E79" w:rsidRPr="000A6351" w:rsidTr="00170ECA">
        <w:tc>
          <w:tcPr>
            <w:tcW w:w="9050" w:type="dxa"/>
          </w:tcPr>
          <w:p w:rsidR="00B87E79" w:rsidRPr="000A6351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 w:val="28"/>
                <w:szCs w:val="28"/>
              </w:rPr>
            </w:pPr>
            <w:r w:rsidRPr="000A6351">
              <w:rPr>
                <w:rFonts w:ascii="Arial" w:eastAsia="Times" w:hAnsi="Arial" w:cs="Arial"/>
                <w:b/>
                <w:sz w:val="28"/>
                <w:szCs w:val="28"/>
              </w:rPr>
              <w:t xml:space="preserve">Student CLD Practitioner Learning Requirements: </w:t>
            </w:r>
          </w:p>
          <w:p w:rsidR="00B87E79" w:rsidRPr="000A6351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sz w:val="28"/>
                <w:szCs w:val="28"/>
              </w:rPr>
            </w:pPr>
          </w:p>
        </w:tc>
      </w:tr>
      <w:tr w:rsidR="00B87E79" w:rsidTr="00170ECA">
        <w:tc>
          <w:tcPr>
            <w:tcW w:w="9050" w:type="dxa"/>
          </w:tcPr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szCs w:val="24"/>
              </w:rPr>
            </w:pPr>
            <w:r w:rsidRPr="000A6351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Competences:</w:t>
            </w:r>
            <w:r w:rsidRPr="00791492">
              <w:rPr>
                <w:rStyle w:val="Heading2Char"/>
                <w:rFonts w:ascii="Arial" w:hAnsi="Arial" w:cs="Arial"/>
                <w:color w:val="7030A0"/>
                <w:szCs w:val="24"/>
              </w:rPr>
              <w:t xml:space="preserve">   </w:t>
            </w:r>
            <w:r w:rsidRPr="001830C7">
              <w:rPr>
                <w:rFonts w:ascii="Arial" w:eastAsia="Times" w:hAnsi="Arial" w:cs="Arial"/>
                <w:szCs w:val="24"/>
              </w:rPr>
              <w:t>Practice Supervisor and Student CLD Practitioner should discuss and note suggested opportunities to engage in the following areas:</w:t>
            </w:r>
          </w:p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B87E79" w:rsidTr="00170ECA">
        <w:tc>
          <w:tcPr>
            <w:tcW w:w="9050" w:type="dxa"/>
          </w:tcPr>
          <w:tbl>
            <w:tblPr>
              <w:tblStyle w:val="TableGrid"/>
              <w:tblW w:w="8737" w:type="dxa"/>
              <w:tblInd w:w="108" w:type="dxa"/>
              <w:tblLook w:val="04A0" w:firstRow="1" w:lastRow="0" w:firstColumn="1" w:lastColumn="0" w:noHBand="0" w:noVBand="1"/>
            </w:tblPr>
            <w:tblGrid>
              <w:gridCol w:w="7825"/>
              <w:gridCol w:w="912"/>
            </w:tblGrid>
            <w:tr w:rsidR="00B87E79" w:rsidRPr="00791492" w:rsidTr="00980210">
              <w:tc>
                <w:tcPr>
                  <w:tcW w:w="7825" w:type="dxa"/>
                </w:tcPr>
                <w:p w:rsidR="00B87E79" w:rsidRPr="001830C7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Know and understand the community in which we work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1830C7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Build and maintain relationships with individuals and groups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1830C7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Provide learning and development opportunities in a range of contexts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F66EC4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Facilitate and promote community empowerment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F66EC4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Organise and manage resources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F66EC4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Develop and support collaborative working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7825" w:type="dxa"/>
                </w:tcPr>
                <w:p w:rsidR="00B87E79" w:rsidRPr="00F66EC4" w:rsidRDefault="00B87E79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Evaluate and inform practice</w:t>
                  </w: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B87E79" w:rsidRPr="00791492" w:rsidRDefault="00B87E79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</w:tbl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</w:tbl>
    <w:p w:rsidR="00170ECA" w:rsidRDefault="00170ECA"/>
    <w:p w:rsidR="00170ECA" w:rsidRDefault="00170ECA"/>
    <w:p w:rsidR="00170ECA" w:rsidRDefault="00170ECA"/>
    <w:p w:rsidR="00170ECA" w:rsidRDefault="00170ECA"/>
    <w:p w:rsidR="00170ECA" w:rsidRDefault="00170ECA"/>
    <w:p w:rsidR="00170ECA" w:rsidRDefault="00170ECA"/>
    <w:p w:rsidR="00170ECA" w:rsidRDefault="00170ECA">
      <w:bookmarkStart w:id="0" w:name="_GoBack"/>
      <w:bookmarkEnd w:id="0"/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B87E79" w:rsidTr="00170ECA">
        <w:tc>
          <w:tcPr>
            <w:tcW w:w="9050" w:type="dxa"/>
          </w:tcPr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Style w:val="Heading2Char"/>
                <w:rFonts w:ascii="Arial" w:hAnsi="Arial" w:cs="Arial"/>
                <w:color w:val="7030A0"/>
                <w:szCs w:val="24"/>
              </w:rPr>
            </w:pPr>
          </w:p>
          <w:p w:rsidR="00B87E79" w:rsidRPr="000A6351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r w:rsidRPr="000A6351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Ethics:  </w:t>
            </w:r>
            <w:r w:rsidRPr="000A6351">
              <w:rPr>
                <w:rStyle w:val="Heading2Char"/>
                <w:rFonts w:ascii="Arial" w:hAnsi="Arial" w:cs="Arial"/>
                <w:sz w:val="24"/>
                <w:szCs w:val="24"/>
              </w:rPr>
              <w:t>These areas should form part of any review meeting discussions</w:t>
            </w:r>
          </w:p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B87E79" w:rsidTr="00170ECA">
        <w:trPr>
          <w:trHeight w:val="1304"/>
        </w:trPr>
        <w:tc>
          <w:tcPr>
            <w:tcW w:w="9050" w:type="dxa"/>
          </w:tcPr>
          <w:tbl>
            <w:tblPr>
              <w:tblStyle w:val="TableGrid1"/>
              <w:tblW w:w="8761" w:type="dxa"/>
              <w:tblInd w:w="108" w:type="dxa"/>
              <w:tblLook w:val="04A0" w:firstRow="1" w:lastRow="0" w:firstColumn="1" w:lastColumn="0" w:noHBand="0" w:noVBand="1"/>
            </w:tblPr>
            <w:tblGrid>
              <w:gridCol w:w="2722"/>
              <w:gridCol w:w="404"/>
              <w:gridCol w:w="2148"/>
              <w:gridCol w:w="368"/>
              <w:gridCol w:w="2694"/>
              <w:gridCol w:w="425"/>
            </w:tblGrid>
            <w:tr w:rsidR="00B87E79" w:rsidRPr="00791492" w:rsidTr="00980210">
              <w:tc>
                <w:tcPr>
                  <w:tcW w:w="2722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Primary Client</w:t>
                  </w:r>
                </w:p>
              </w:tc>
              <w:tc>
                <w:tcPr>
                  <w:tcW w:w="40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Duty of Care</w:t>
                  </w:r>
                </w:p>
              </w:tc>
              <w:tc>
                <w:tcPr>
                  <w:tcW w:w="36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Professional Learning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722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Social Context</w:t>
                  </w:r>
                </w:p>
              </w:tc>
              <w:tc>
                <w:tcPr>
                  <w:tcW w:w="40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Transparency</w:t>
                  </w:r>
                </w:p>
              </w:tc>
              <w:tc>
                <w:tcPr>
                  <w:tcW w:w="36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Self-awareness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722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Equity</w:t>
                  </w:r>
                </w:p>
              </w:tc>
              <w:tc>
                <w:tcPr>
                  <w:tcW w:w="40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Confidentiality</w:t>
                  </w:r>
                </w:p>
              </w:tc>
              <w:tc>
                <w:tcPr>
                  <w:tcW w:w="36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Boundaries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722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Empowerment</w:t>
                  </w:r>
                </w:p>
              </w:tc>
              <w:tc>
                <w:tcPr>
                  <w:tcW w:w="40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Co-operation</w:t>
                  </w:r>
                </w:p>
              </w:tc>
              <w:tc>
                <w:tcPr>
                  <w:tcW w:w="368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Self-care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B87E79" w:rsidTr="00170ECA">
        <w:tc>
          <w:tcPr>
            <w:tcW w:w="9050" w:type="dxa"/>
          </w:tcPr>
          <w:p w:rsidR="00B87E79" w:rsidRDefault="00B87E79" w:rsidP="000A6351">
            <w:pPr>
              <w:keepNext/>
              <w:overflowPunct/>
              <w:autoSpaceDE/>
              <w:autoSpaceDN/>
              <w:adjustRightInd/>
              <w:jc w:val="left"/>
              <w:textAlignment w:val="auto"/>
              <w:rPr>
                <w:rStyle w:val="Heading2Char"/>
                <w:rFonts w:ascii="Arial" w:hAnsi="Arial" w:cs="Arial"/>
                <w:color w:val="7030A0"/>
                <w:szCs w:val="24"/>
              </w:rPr>
            </w:pPr>
          </w:p>
          <w:p w:rsidR="00B87E79" w:rsidRPr="000A6351" w:rsidRDefault="00B87E79" w:rsidP="000A6351">
            <w:pPr>
              <w:keepNext/>
              <w:overflowPunct/>
              <w:autoSpaceDE/>
              <w:autoSpaceDN/>
              <w:adjustRightInd/>
              <w:jc w:val="left"/>
              <w:textAlignment w:val="auto"/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r w:rsidRPr="000A6351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Suggested evidence of Practice Activity</w:t>
            </w:r>
            <w:r w:rsidRPr="000A6351">
              <w:rPr>
                <w:rStyle w:val="Heading2Char"/>
                <w:rFonts w:ascii="Arial" w:hAnsi="Arial" w:cs="Arial"/>
                <w:sz w:val="24"/>
                <w:szCs w:val="24"/>
              </w:rPr>
              <w:t>:   this list is not exhaustive</w:t>
            </w:r>
          </w:p>
          <w:p w:rsidR="00B87E79" w:rsidRDefault="00B87E79" w:rsidP="000A6351">
            <w:pPr>
              <w:keepNext/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B87E79" w:rsidTr="00170ECA">
        <w:tc>
          <w:tcPr>
            <w:tcW w:w="9050" w:type="dxa"/>
          </w:tcPr>
          <w:tbl>
            <w:tblPr>
              <w:tblStyle w:val="TableGrid1"/>
              <w:tblW w:w="8789" w:type="dxa"/>
              <w:tblInd w:w="108" w:type="dxa"/>
              <w:tblLook w:val="04A0" w:firstRow="1" w:lastRow="0" w:firstColumn="1" w:lastColumn="0" w:noHBand="0" w:noVBand="1"/>
            </w:tblPr>
            <w:tblGrid>
              <w:gridCol w:w="2694"/>
              <w:gridCol w:w="404"/>
              <w:gridCol w:w="2204"/>
              <w:gridCol w:w="368"/>
              <w:gridCol w:w="2694"/>
              <w:gridCol w:w="425"/>
            </w:tblGrid>
            <w:tr w:rsidR="00B87E79" w:rsidRPr="00791492" w:rsidTr="00980210"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 xml:space="preserve">Witness testimonies </w:t>
                  </w:r>
                </w:p>
              </w:tc>
              <w:tc>
                <w:tcPr>
                  <w:tcW w:w="404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Recorded Professional discussions</w:t>
                  </w:r>
                </w:p>
              </w:tc>
              <w:tc>
                <w:tcPr>
                  <w:tcW w:w="368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Authenticated learner-produced reports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Records, photographs or video evidence of work activity taking place</w:t>
                  </w:r>
                </w:p>
              </w:tc>
              <w:tc>
                <w:tcPr>
                  <w:tcW w:w="404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 xml:space="preserve">Video/audio link recording </w:t>
                  </w:r>
                </w:p>
              </w:tc>
              <w:tc>
                <w:tcPr>
                  <w:tcW w:w="368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Essays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Research projects</w:t>
                  </w:r>
                </w:p>
              </w:tc>
              <w:tc>
                <w:tcPr>
                  <w:tcW w:w="404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Reports</w:t>
                  </w:r>
                </w:p>
              </w:tc>
              <w:tc>
                <w:tcPr>
                  <w:tcW w:w="368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Presentations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Posters</w:t>
                  </w:r>
                </w:p>
              </w:tc>
              <w:tc>
                <w:tcPr>
                  <w:tcW w:w="404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Work based portfolios</w:t>
                  </w:r>
                </w:p>
              </w:tc>
              <w:tc>
                <w:tcPr>
                  <w:tcW w:w="368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87E79" w:rsidRPr="00791492" w:rsidTr="00980210"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Simulations such as funding applications and needs assessments</w:t>
                  </w:r>
                </w:p>
              </w:tc>
              <w:tc>
                <w:tcPr>
                  <w:tcW w:w="404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Development of practice resources</w:t>
                  </w:r>
                </w:p>
              </w:tc>
              <w:tc>
                <w:tcPr>
                  <w:tcW w:w="368" w:type="dxa"/>
                </w:tcPr>
                <w:p w:rsidR="00B87E79" w:rsidRPr="00791492" w:rsidRDefault="00B87E79" w:rsidP="00980210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87E79" w:rsidRPr="000A6351" w:rsidRDefault="00B87E79" w:rsidP="00980210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Peer learning and assessment</w:t>
                  </w:r>
                </w:p>
              </w:tc>
              <w:tc>
                <w:tcPr>
                  <w:tcW w:w="425" w:type="dxa"/>
                </w:tcPr>
                <w:p w:rsidR="00B87E79" w:rsidRPr="00791492" w:rsidRDefault="00B87E79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B0615D" w:rsidRPr="00791492" w:rsidTr="00980210">
              <w:tc>
                <w:tcPr>
                  <w:tcW w:w="2694" w:type="dxa"/>
                </w:tcPr>
                <w:p w:rsidR="00B0615D" w:rsidRPr="000A6351" w:rsidRDefault="00B0615D" w:rsidP="00B0615D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National Professional Learning such as attendance at digital conferences or working groups</w:t>
                  </w:r>
                </w:p>
              </w:tc>
              <w:tc>
                <w:tcPr>
                  <w:tcW w:w="404" w:type="dxa"/>
                </w:tcPr>
                <w:p w:rsidR="00B0615D" w:rsidRPr="00791492" w:rsidRDefault="00B0615D" w:rsidP="00B0615D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B0615D" w:rsidRPr="000A6351" w:rsidRDefault="00B0615D" w:rsidP="00B0615D">
                  <w:pPr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 xml:space="preserve">Volunteer activity </w:t>
                  </w:r>
                </w:p>
              </w:tc>
              <w:tc>
                <w:tcPr>
                  <w:tcW w:w="368" w:type="dxa"/>
                </w:tcPr>
                <w:p w:rsidR="00B0615D" w:rsidRPr="00791492" w:rsidRDefault="00B0615D" w:rsidP="00B0615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B0615D" w:rsidRPr="000A6351" w:rsidRDefault="00B0615D" w:rsidP="00B0615D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A6351">
                    <w:rPr>
                      <w:rFonts w:ascii="Arial" w:hAnsi="Arial" w:cs="Arial"/>
                      <w:sz w:val="22"/>
                      <w:szCs w:val="22"/>
                    </w:rPr>
                    <w:t>Other:</w:t>
                  </w:r>
                </w:p>
              </w:tc>
              <w:tc>
                <w:tcPr>
                  <w:tcW w:w="425" w:type="dxa"/>
                </w:tcPr>
                <w:p w:rsidR="00B0615D" w:rsidRPr="00791492" w:rsidRDefault="00B0615D" w:rsidP="00B0615D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87E79" w:rsidRDefault="00B87E79" w:rsidP="0098021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B87E79" w:rsidTr="00170ECA">
        <w:tc>
          <w:tcPr>
            <w:tcW w:w="9050" w:type="dxa"/>
          </w:tcPr>
          <w:p w:rsidR="00B87E79" w:rsidRDefault="00B87E79" w:rsidP="00980210">
            <w:pPr>
              <w:keepNext/>
              <w:overflowPunct/>
              <w:autoSpaceDE/>
              <w:autoSpaceDN/>
              <w:adjustRightInd/>
              <w:jc w:val="left"/>
              <w:textAlignment w:val="auto"/>
              <w:outlineLvl w:val="1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</w:tbl>
    <w:p w:rsidR="009F7F99" w:rsidRDefault="009F7F99" w:rsidP="007651BF">
      <w:pPr>
        <w:rPr>
          <w:rFonts w:ascii="Arial" w:hAnsi="Arial" w:cs="Arial"/>
          <w:b/>
          <w:szCs w:val="24"/>
        </w:rPr>
      </w:pPr>
    </w:p>
    <w:p w:rsidR="009F7F99" w:rsidRDefault="009F7F99" w:rsidP="007651BF">
      <w:pPr>
        <w:rPr>
          <w:rFonts w:ascii="Arial" w:hAnsi="Arial" w:cs="Arial"/>
          <w:b/>
          <w:szCs w:val="24"/>
        </w:rPr>
      </w:pPr>
    </w:p>
    <w:p w:rsidR="009F7F99" w:rsidRDefault="009F7F99" w:rsidP="007651BF">
      <w:pPr>
        <w:rPr>
          <w:rFonts w:ascii="Arial" w:hAnsi="Arial" w:cs="Arial"/>
          <w:b/>
          <w:szCs w:val="24"/>
        </w:rPr>
      </w:pPr>
    </w:p>
    <w:p w:rsidR="007651BF" w:rsidRPr="00A350B3" w:rsidRDefault="007651BF" w:rsidP="007651BF">
      <w:pPr>
        <w:rPr>
          <w:rFonts w:ascii="Arial" w:hAnsi="Arial" w:cs="Arial"/>
          <w:b/>
          <w:szCs w:val="24"/>
        </w:rPr>
      </w:pPr>
      <w:r w:rsidRPr="00A350B3">
        <w:rPr>
          <w:rFonts w:ascii="Arial" w:hAnsi="Arial" w:cs="Arial"/>
          <w:b/>
          <w:szCs w:val="24"/>
        </w:rPr>
        <w:t>Overall assessment by the placement supervisor of the student’s progress to date:</w:t>
      </w:r>
      <w:r w:rsidRPr="00A350B3">
        <w:rPr>
          <w:rFonts w:ascii="Arial" w:hAnsi="Arial" w:cs="Arial"/>
          <w:szCs w:val="24"/>
        </w:rPr>
        <w:t xml:space="preserve"> </w:t>
      </w:r>
    </w:p>
    <w:p w:rsidR="007651BF" w:rsidRPr="00A350B3" w:rsidRDefault="007651BF" w:rsidP="007651BF">
      <w:pPr>
        <w:rPr>
          <w:rFonts w:ascii="Arial" w:hAnsi="Arial" w:cs="Arial"/>
          <w:szCs w:val="24"/>
        </w:rPr>
      </w:pPr>
    </w:p>
    <w:tbl>
      <w:tblPr>
        <w:tblStyle w:val="TableGrid"/>
        <w:tblW w:w="9356" w:type="dxa"/>
        <w:tblInd w:w="-176" w:type="dxa"/>
        <w:tblLook w:val="01E0" w:firstRow="1" w:lastRow="1" w:firstColumn="1" w:lastColumn="1" w:noHBand="0" w:noVBand="0"/>
      </w:tblPr>
      <w:tblGrid>
        <w:gridCol w:w="9356"/>
      </w:tblGrid>
      <w:tr w:rsidR="007651BF" w:rsidRPr="00A350B3" w:rsidTr="00980210">
        <w:tc>
          <w:tcPr>
            <w:tcW w:w="9356" w:type="dxa"/>
          </w:tcPr>
          <w:p w:rsidR="007651BF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Please mark in bold the statement that applies to your student’s progress: </w:t>
            </w:r>
          </w:p>
          <w:p w:rsidR="007651BF" w:rsidRPr="00A350B3" w:rsidRDefault="007651BF" w:rsidP="00980210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>The student is on track to meet their learning objectives</w:t>
            </w: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The student has made limited progress but should still meet their </w:t>
            </w: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learning objectives by the end of the placement period </w:t>
            </w: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>Insufficient progress  has been made and the student is unlikely to</w:t>
            </w:r>
          </w:p>
          <w:p w:rsidR="007651BF" w:rsidRPr="003F1C5B" w:rsidRDefault="007651BF" w:rsidP="00980210">
            <w:pPr>
              <w:jc w:val="left"/>
              <w:rPr>
                <w:rFonts w:ascii="Arial" w:hAnsi="Arial" w:cs="Arial"/>
                <w:szCs w:val="24"/>
              </w:rPr>
            </w:pPr>
            <w:r w:rsidRPr="003F1C5B">
              <w:rPr>
                <w:rFonts w:ascii="Arial" w:hAnsi="Arial" w:cs="Arial"/>
                <w:szCs w:val="24"/>
              </w:rPr>
              <w:t xml:space="preserve"> meet their Learning objectives         </w:t>
            </w:r>
          </w:p>
          <w:p w:rsidR="007651BF" w:rsidRPr="00A350B3" w:rsidRDefault="007651BF" w:rsidP="00980210">
            <w:pPr>
              <w:rPr>
                <w:rFonts w:ascii="Arial" w:hAnsi="Arial" w:cs="Arial"/>
                <w:szCs w:val="24"/>
              </w:rPr>
            </w:pPr>
          </w:p>
        </w:tc>
      </w:tr>
    </w:tbl>
    <w:p w:rsidR="007651BF" w:rsidRPr="009C70E4" w:rsidRDefault="007651BF" w:rsidP="007651BF">
      <w:pP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b/>
          <w:szCs w:val="24"/>
        </w:rPr>
      </w:pPr>
    </w:p>
    <w:p w:rsidR="007651BF" w:rsidRDefault="007651BF" w:rsidP="007651BF">
      <w:pPr>
        <w:pBdr>
          <w:bottom w:val="single" w:sz="12" w:space="1" w:color="auto"/>
        </w:pBd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Cs w:val="24"/>
        </w:rPr>
      </w:pPr>
    </w:p>
    <w:p w:rsidR="00070ECB" w:rsidRPr="000A6351" w:rsidRDefault="007651BF" w:rsidP="000A6351">
      <w:pPr>
        <w:pBdr>
          <w:bottom w:val="single" w:sz="12" w:space="1" w:color="auto"/>
        </w:pBdr>
        <w:overflowPunct/>
        <w:autoSpaceDE/>
        <w:autoSpaceDN/>
        <w:adjustRightInd/>
        <w:jc w:val="left"/>
        <w:textAlignment w:val="auto"/>
        <w:rPr>
          <w:rFonts w:ascii="Arial" w:eastAsia="Times" w:hAnsi="Arial" w:cs="Arial"/>
          <w:szCs w:val="24"/>
        </w:rPr>
      </w:pPr>
      <w:r>
        <w:rPr>
          <w:rFonts w:ascii="Arial" w:eastAsia="Times" w:hAnsi="Arial" w:cs="Arial"/>
          <w:szCs w:val="24"/>
        </w:rPr>
        <w:t>Please return this form to ??  by ……………………..</w:t>
      </w:r>
    </w:p>
    <w:sectPr w:rsidR="00070ECB" w:rsidRPr="000A6351" w:rsidSect="000A635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1BF" w:rsidRDefault="007651BF" w:rsidP="007651BF">
      <w:r>
        <w:separator/>
      </w:r>
    </w:p>
  </w:endnote>
  <w:endnote w:type="continuationSeparator" w:id="0">
    <w:p w:rsidR="007651BF" w:rsidRDefault="007651BF" w:rsidP="0076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8DE" w:rsidRPr="000A6351" w:rsidRDefault="000A6351" w:rsidP="000A6351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</w:rPr>
    </w:pPr>
    <w:r w:rsidRPr="000A6351">
      <w:rPr>
        <w:rFonts w:ascii="Arial" w:hAnsi="Arial" w:cs="Arial"/>
        <w:b/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03F7F476" wp14:editId="5A6A02F8">
              <wp:simplePos x="0" y="0"/>
              <wp:positionH relativeFrom="column">
                <wp:posOffset>5600700</wp:posOffset>
              </wp:positionH>
              <wp:positionV relativeFrom="page">
                <wp:posOffset>9867265</wp:posOffset>
              </wp:positionV>
              <wp:extent cx="986155" cy="744855"/>
              <wp:effectExtent l="19050" t="19050" r="23495" b="1714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19" name="Right Triangle 19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Right Triangle 20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Right Triangle 21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84D320" id="Group 18" o:spid="_x0000_s1026" style="position:absolute;margin-left:441pt;margin-top:776.95pt;width:77.65pt;height:58.65pt;z-index:251659264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9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" fillcolor="#7030a0" strokecolor="#7030a0" strokeweight="1pt"/>
              <v:shape id="Right Triangle 20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" fillcolor="#538135 [2409]" strokecolor="#70ad47 [3209]" strokeweight="1pt"/>
              <v:shape id="Right Triangle 21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" fillcolor="#5b9bd5 [3204]" strokecolor="#5b9bd5 [3204]" strokeweight="1pt"/>
              <w10:wrap anchory="page"/>
              <w10:anchorlock/>
            </v:group>
          </w:pict>
        </mc:Fallback>
      </mc:AlternateContent>
    </w:r>
    <w:r w:rsidRPr="000A6351">
      <w:rPr>
        <w:rFonts w:ascii="Arial" w:hAnsi="Arial" w:cs="Arial"/>
        <w:sz w:val="20"/>
      </w:rPr>
      <w:t xml:space="preserve">Template provided by CLD Standards Council </w:t>
    </w:r>
    <w:r>
      <w:rPr>
        <w:rFonts w:ascii="Arial" w:hAnsi="Arial" w:cs="Arial"/>
        <w:sz w:val="20"/>
      </w:rPr>
      <w:tab/>
    </w:r>
    <w:r w:rsidRPr="000A6351">
      <w:rPr>
        <w:rFonts w:ascii="Arial" w:hAnsi="Arial" w:cs="Arial"/>
        <w:sz w:val="20"/>
      </w:rPr>
      <w:t>December 2021</w:t>
    </w:r>
    <w:r>
      <w:rPr>
        <w:rFonts w:ascii="Arial" w:hAnsi="Arial" w:cs="Arial"/>
        <w:sz w:val="20"/>
      </w:rPr>
      <w:tab/>
    </w:r>
    <w:r w:rsidRPr="000A6351">
      <w:rPr>
        <w:rFonts w:ascii="Arial" w:hAnsi="Arial" w:cs="Arial"/>
        <w:sz w:val="20"/>
      </w:rPr>
      <w:t xml:space="preserve">Page </w:t>
    </w:r>
    <w:r w:rsidRPr="000A6351">
      <w:rPr>
        <w:rFonts w:ascii="Arial" w:hAnsi="Arial" w:cs="Arial"/>
        <w:b/>
        <w:bCs/>
        <w:sz w:val="20"/>
      </w:rPr>
      <w:fldChar w:fldCharType="begin"/>
    </w:r>
    <w:r w:rsidRPr="000A6351">
      <w:rPr>
        <w:rFonts w:ascii="Arial" w:hAnsi="Arial" w:cs="Arial"/>
        <w:b/>
        <w:bCs/>
        <w:sz w:val="20"/>
      </w:rPr>
      <w:instrText xml:space="preserve"> PAGE  \* Arabic  \* MERGEFORMAT </w:instrText>
    </w:r>
    <w:r w:rsidRPr="000A6351">
      <w:rPr>
        <w:rFonts w:ascii="Arial" w:hAnsi="Arial" w:cs="Arial"/>
        <w:b/>
        <w:bCs/>
        <w:sz w:val="20"/>
      </w:rPr>
      <w:fldChar w:fldCharType="separate"/>
    </w:r>
    <w:r w:rsidR="00170ECA">
      <w:rPr>
        <w:rFonts w:ascii="Arial" w:hAnsi="Arial" w:cs="Arial"/>
        <w:b/>
        <w:bCs/>
        <w:noProof/>
        <w:sz w:val="20"/>
      </w:rPr>
      <w:t>2</w:t>
    </w:r>
    <w:r w:rsidRPr="000A6351">
      <w:rPr>
        <w:rFonts w:ascii="Arial" w:hAnsi="Arial" w:cs="Arial"/>
        <w:b/>
        <w:bCs/>
        <w:sz w:val="20"/>
      </w:rPr>
      <w:fldChar w:fldCharType="end"/>
    </w:r>
    <w:r w:rsidRPr="000A6351">
      <w:rPr>
        <w:rFonts w:ascii="Arial" w:hAnsi="Arial" w:cs="Arial"/>
        <w:sz w:val="20"/>
      </w:rPr>
      <w:t xml:space="preserve"> of </w:t>
    </w:r>
    <w:r w:rsidRPr="000A6351">
      <w:rPr>
        <w:rFonts w:ascii="Arial" w:hAnsi="Arial" w:cs="Arial"/>
        <w:b/>
        <w:bCs/>
        <w:sz w:val="20"/>
      </w:rPr>
      <w:fldChar w:fldCharType="begin"/>
    </w:r>
    <w:r w:rsidRPr="000A6351">
      <w:rPr>
        <w:rFonts w:ascii="Arial" w:hAnsi="Arial" w:cs="Arial"/>
        <w:b/>
        <w:bCs/>
        <w:sz w:val="20"/>
      </w:rPr>
      <w:instrText xml:space="preserve"> NUMPAGES  \* Arabic  \* MERGEFORMAT </w:instrText>
    </w:r>
    <w:r w:rsidRPr="000A6351">
      <w:rPr>
        <w:rFonts w:ascii="Arial" w:hAnsi="Arial" w:cs="Arial"/>
        <w:b/>
        <w:bCs/>
        <w:sz w:val="20"/>
      </w:rPr>
      <w:fldChar w:fldCharType="separate"/>
    </w:r>
    <w:r w:rsidR="00170ECA">
      <w:rPr>
        <w:rFonts w:ascii="Arial" w:hAnsi="Arial" w:cs="Arial"/>
        <w:b/>
        <w:bCs/>
        <w:noProof/>
        <w:sz w:val="20"/>
      </w:rPr>
      <w:t>4</w:t>
    </w:r>
    <w:r w:rsidRPr="000A6351">
      <w:rPr>
        <w:rFonts w:ascii="Arial" w:hAnsi="Arial" w:cs="Arial"/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351" w:rsidRPr="000A6351" w:rsidRDefault="000A6351" w:rsidP="000A6351">
    <w:pPr>
      <w:pStyle w:val="Footer"/>
      <w:tabs>
        <w:tab w:val="clear" w:pos="4513"/>
        <w:tab w:val="center" w:pos="5103"/>
      </w:tabs>
      <w:rPr>
        <w:rFonts w:ascii="Arial" w:hAnsi="Arial" w:cs="Arial"/>
        <w:sz w:val="20"/>
      </w:rPr>
    </w:pPr>
    <w:r w:rsidRPr="000A6351">
      <w:rPr>
        <w:rFonts w:ascii="Arial" w:hAnsi="Arial" w:cs="Arial"/>
        <w:b/>
        <w:noProof/>
        <w:sz w:val="20"/>
        <w:lang w:eastAsia="en-GB"/>
      </w:rPr>
      <mc:AlternateContent>
        <mc:Choice Requires="wpg">
          <w:drawing>
            <wp:anchor distT="0" distB="0" distL="114300" distR="114300" simplePos="0" relativeHeight="251664384" behindDoc="0" locked="1" layoutInCell="1" allowOverlap="1" wp14:anchorId="0FF081FD" wp14:editId="18B77CC9">
              <wp:simplePos x="0" y="0"/>
              <wp:positionH relativeFrom="column">
                <wp:posOffset>5600700</wp:posOffset>
              </wp:positionH>
              <wp:positionV relativeFrom="page">
                <wp:posOffset>9867265</wp:posOffset>
              </wp:positionV>
              <wp:extent cx="986155" cy="744855"/>
              <wp:effectExtent l="19050" t="19050" r="23495" b="17145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24" name="Right Triangle 24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ight Triangle 25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Right Triangle 26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BF4C48" id="Group 23" o:spid="_x0000_s1026" style="position:absolute;margin-left:441pt;margin-top:776.95pt;width:77.65pt;height:58.65pt;z-index:251664384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4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" fillcolor="#7030a0" strokecolor="#7030a0" strokeweight="1pt"/>
              <v:shape id="Right Triangle 25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" fillcolor="#538135 [2409]" strokecolor="#70ad47 [3209]" strokeweight="1pt"/>
              <v:shape id="Right Triangle 26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" fillcolor="#5b9bd5 [3204]" strokecolor="#5b9bd5 [3204]" strokeweight="1pt"/>
              <w10:wrap anchory="page"/>
              <w10:anchorlock/>
            </v:group>
          </w:pict>
        </mc:Fallback>
      </mc:AlternateContent>
    </w:r>
    <w:r w:rsidRPr="000A6351">
      <w:rPr>
        <w:rFonts w:ascii="Arial" w:hAnsi="Arial" w:cs="Arial"/>
        <w:sz w:val="20"/>
      </w:rPr>
      <w:t xml:space="preserve">Template provided by CLD Standards Council </w:t>
    </w:r>
    <w:r>
      <w:rPr>
        <w:rFonts w:ascii="Arial" w:hAnsi="Arial" w:cs="Arial"/>
        <w:sz w:val="20"/>
      </w:rPr>
      <w:tab/>
    </w:r>
    <w:r w:rsidRPr="000A6351">
      <w:rPr>
        <w:rFonts w:ascii="Arial" w:hAnsi="Arial" w:cs="Arial"/>
        <w:sz w:val="20"/>
      </w:rPr>
      <w:t>December 2021</w:t>
    </w:r>
    <w:r>
      <w:rPr>
        <w:rFonts w:ascii="Arial" w:hAnsi="Arial" w:cs="Arial"/>
        <w:sz w:val="20"/>
      </w:rPr>
      <w:tab/>
    </w:r>
    <w:r w:rsidRPr="000A6351">
      <w:rPr>
        <w:rFonts w:ascii="Arial" w:hAnsi="Arial" w:cs="Arial"/>
        <w:sz w:val="20"/>
      </w:rPr>
      <w:t xml:space="preserve">Page </w:t>
    </w:r>
    <w:r w:rsidRPr="000A6351">
      <w:rPr>
        <w:rFonts w:ascii="Arial" w:hAnsi="Arial" w:cs="Arial"/>
        <w:b/>
        <w:bCs/>
        <w:sz w:val="20"/>
      </w:rPr>
      <w:fldChar w:fldCharType="begin"/>
    </w:r>
    <w:r w:rsidRPr="000A6351">
      <w:rPr>
        <w:rFonts w:ascii="Arial" w:hAnsi="Arial" w:cs="Arial"/>
        <w:b/>
        <w:bCs/>
        <w:sz w:val="20"/>
      </w:rPr>
      <w:instrText xml:space="preserve"> PAGE  \* Arabic  \* MERGEFORMAT </w:instrText>
    </w:r>
    <w:r w:rsidRPr="000A6351">
      <w:rPr>
        <w:rFonts w:ascii="Arial" w:hAnsi="Arial" w:cs="Arial"/>
        <w:b/>
        <w:bCs/>
        <w:sz w:val="20"/>
      </w:rPr>
      <w:fldChar w:fldCharType="separate"/>
    </w:r>
    <w:r w:rsidR="00170ECA">
      <w:rPr>
        <w:rFonts w:ascii="Arial" w:hAnsi="Arial" w:cs="Arial"/>
        <w:b/>
        <w:bCs/>
        <w:noProof/>
        <w:sz w:val="20"/>
      </w:rPr>
      <w:t>1</w:t>
    </w:r>
    <w:r w:rsidRPr="000A6351">
      <w:rPr>
        <w:rFonts w:ascii="Arial" w:hAnsi="Arial" w:cs="Arial"/>
        <w:b/>
        <w:bCs/>
        <w:sz w:val="20"/>
      </w:rPr>
      <w:fldChar w:fldCharType="end"/>
    </w:r>
    <w:r w:rsidRPr="000A6351">
      <w:rPr>
        <w:rFonts w:ascii="Arial" w:hAnsi="Arial" w:cs="Arial"/>
        <w:sz w:val="20"/>
      </w:rPr>
      <w:t xml:space="preserve"> of </w:t>
    </w:r>
    <w:r w:rsidRPr="000A6351">
      <w:rPr>
        <w:rFonts w:ascii="Arial" w:hAnsi="Arial" w:cs="Arial"/>
        <w:b/>
        <w:bCs/>
        <w:sz w:val="20"/>
      </w:rPr>
      <w:fldChar w:fldCharType="begin"/>
    </w:r>
    <w:r w:rsidRPr="000A6351">
      <w:rPr>
        <w:rFonts w:ascii="Arial" w:hAnsi="Arial" w:cs="Arial"/>
        <w:b/>
        <w:bCs/>
        <w:sz w:val="20"/>
      </w:rPr>
      <w:instrText xml:space="preserve"> NUMPAGES  \* Arabic  \* MERGEFORMAT </w:instrText>
    </w:r>
    <w:r w:rsidRPr="000A6351">
      <w:rPr>
        <w:rFonts w:ascii="Arial" w:hAnsi="Arial" w:cs="Arial"/>
        <w:b/>
        <w:bCs/>
        <w:sz w:val="20"/>
      </w:rPr>
      <w:fldChar w:fldCharType="separate"/>
    </w:r>
    <w:r w:rsidR="00170ECA">
      <w:rPr>
        <w:rFonts w:ascii="Arial" w:hAnsi="Arial" w:cs="Arial"/>
        <w:b/>
        <w:bCs/>
        <w:noProof/>
        <w:sz w:val="20"/>
      </w:rPr>
      <w:t>4</w:t>
    </w:r>
    <w:r w:rsidRPr="000A6351">
      <w:rPr>
        <w:rFonts w:ascii="Arial" w:hAnsi="Arial" w:cs="Arial"/>
        <w:b/>
        <w:bCs/>
        <w:sz w:val="20"/>
      </w:rPr>
      <w:fldChar w:fldCharType="end"/>
    </w:r>
  </w:p>
  <w:p w:rsidR="000A6351" w:rsidRDefault="000A6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1BF" w:rsidRDefault="007651BF" w:rsidP="007651BF">
      <w:r>
        <w:separator/>
      </w:r>
    </w:p>
  </w:footnote>
  <w:footnote w:type="continuationSeparator" w:id="0">
    <w:p w:rsidR="007651BF" w:rsidRDefault="007651BF" w:rsidP="00765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CA" w:rsidRPr="00170ECA" w:rsidRDefault="00170ECA" w:rsidP="00170ECA">
    <w:pPr>
      <w:pStyle w:val="Header"/>
      <w:spacing w:before="120" w:after="120"/>
      <w:rPr>
        <w:rFonts w:ascii="Arial" w:hAnsi="Arial" w:cs="Arial"/>
        <w:b/>
        <w:sz w:val="32"/>
        <w:szCs w:val="32"/>
      </w:rPr>
    </w:pPr>
    <w:r w:rsidRPr="00170ECA">
      <w:rPr>
        <w:rFonts w:ascii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68480" behindDoc="1" locked="0" layoutInCell="1" allowOverlap="1" wp14:anchorId="7F265793" wp14:editId="7CFA8EBF">
          <wp:simplePos x="0" y="0"/>
          <wp:positionH relativeFrom="column">
            <wp:posOffset>5048250</wp:posOffset>
          </wp:positionH>
          <wp:positionV relativeFrom="paragraph">
            <wp:posOffset>-23495</wp:posOffset>
          </wp:positionV>
          <wp:extent cx="723900" cy="690880"/>
          <wp:effectExtent l="0" t="0" r="0" b="0"/>
          <wp:wrapNone/>
          <wp:docPr id="1" name="Picture 1" descr="G:\HMIE\CLD Standards\Comms\Branding\Rebrand 2017\CLD_Colou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MIE\CLD Standards\Comms\Branding\Rebrand 2017\CLD_Colour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ECA">
      <w:rPr>
        <w:rFonts w:ascii="Arial" w:hAnsi="Arial" w:cs="Arial"/>
        <w:b/>
        <w:sz w:val="32"/>
        <w:szCs w:val="32"/>
      </w:rPr>
      <w:t>CLD Practice Placement Standards</w:t>
    </w:r>
  </w:p>
  <w:p w:rsidR="00170ECA" w:rsidRPr="00170ECA" w:rsidRDefault="00170ECA" w:rsidP="00170ECA">
    <w:pPr>
      <w:overflowPunct/>
      <w:autoSpaceDE/>
      <w:autoSpaceDN/>
      <w:adjustRightInd/>
      <w:jc w:val="left"/>
      <w:textAlignment w:val="auto"/>
      <w:rPr>
        <w:rFonts w:ascii="Arial" w:hAnsi="Arial" w:cs="Arial"/>
        <w:sz w:val="32"/>
        <w:szCs w:val="32"/>
      </w:rPr>
    </w:pPr>
    <w:r w:rsidRPr="00170ECA">
      <w:rPr>
        <w:rFonts w:ascii="Arial" w:eastAsia="Times" w:hAnsi="Arial" w:cs="Arial"/>
        <w:b/>
        <w:sz w:val="32"/>
        <w:szCs w:val="32"/>
      </w:rPr>
      <w:t>Template 14</w:t>
    </w:r>
    <w:r w:rsidRPr="00170ECA">
      <w:rPr>
        <w:rFonts w:ascii="Arial" w:hAnsi="Arial" w:cs="Arial"/>
        <w:noProof/>
        <w:sz w:val="32"/>
        <w:szCs w:val="32"/>
        <w:lang w:eastAsia="en-GB"/>
      </w:rPr>
      <w:t xml:space="preserve">: </w:t>
    </w:r>
    <w:r w:rsidRPr="00170ECA">
      <w:rPr>
        <w:rFonts w:ascii="Arial" w:eastAsia="Times" w:hAnsi="Arial" w:cs="Arial"/>
        <w:b/>
        <w:sz w:val="32"/>
        <w:szCs w:val="32"/>
      </w:rPr>
      <w:t xml:space="preserve">Ongoing Placement Review Report  </w:t>
    </w:r>
  </w:p>
  <w:p w:rsidR="007651BF" w:rsidRPr="000A6351" w:rsidRDefault="007651BF" w:rsidP="007651BF">
    <w:pPr>
      <w:overflowPunct/>
      <w:autoSpaceDE/>
      <w:autoSpaceDN/>
      <w:adjustRightInd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ECA" w:rsidRPr="00170ECA" w:rsidRDefault="00170ECA" w:rsidP="00170ECA">
    <w:pPr>
      <w:pStyle w:val="Header"/>
      <w:spacing w:before="120" w:after="120"/>
      <w:rPr>
        <w:rFonts w:ascii="Arial" w:hAnsi="Arial" w:cs="Arial"/>
        <w:b/>
        <w:sz w:val="32"/>
        <w:szCs w:val="32"/>
      </w:rPr>
    </w:pPr>
    <w:r w:rsidRPr="00170ECA">
      <w:rPr>
        <w:rFonts w:ascii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66432" behindDoc="1" locked="0" layoutInCell="1" allowOverlap="1" wp14:anchorId="3F65BF85" wp14:editId="3D713379">
          <wp:simplePos x="0" y="0"/>
          <wp:positionH relativeFrom="column">
            <wp:posOffset>5048250</wp:posOffset>
          </wp:positionH>
          <wp:positionV relativeFrom="paragraph">
            <wp:posOffset>-23495</wp:posOffset>
          </wp:positionV>
          <wp:extent cx="723900" cy="690880"/>
          <wp:effectExtent l="0" t="0" r="0" b="0"/>
          <wp:wrapNone/>
          <wp:docPr id="9" name="Picture 9" descr="G:\HMIE\CLD Standards\Comms\Branding\Rebrand 2017\CLD_Colou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MIE\CLD Standards\Comms\Branding\Rebrand 2017\CLD_Colour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0ECA">
      <w:rPr>
        <w:rFonts w:ascii="Arial" w:hAnsi="Arial" w:cs="Arial"/>
        <w:b/>
        <w:sz w:val="32"/>
        <w:szCs w:val="32"/>
      </w:rPr>
      <w:t>CLD Practice Placement Standards</w:t>
    </w:r>
  </w:p>
  <w:p w:rsidR="000A6351" w:rsidRPr="00170ECA" w:rsidRDefault="000A6351" w:rsidP="000A6351">
    <w:pPr>
      <w:overflowPunct/>
      <w:autoSpaceDE/>
      <w:autoSpaceDN/>
      <w:adjustRightInd/>
      <w:jc w:val="left"/>
      <w:textAlignment w:val="auto"/>
      <w:rPr>
        <w:rFonts w:ascii="Arial" w:hAnsi="Arial" w:cs="Arial"/>
        <w:sz w:val="32"/>
        <w:szCs w:val="32"/>
      </w:rPr>
    </w:pPr>
    <w:r w:rsidRPr="00170ECA">
      <w:rPr>
        <w:rFonts w:ascii="Arial" w:eastAsia="Times" w:hAnsi="Arial" w:cs="Arial"/>
        <w:b/>
        <w:sz w:val="32"/>
        <w:szCs w:val="32"/>
      </w:rPr>
      <w:t>Template 14</w:t>
    </w:r>
    <w:r w:rsidRPr="00170ECA">
      <w:rPr>
        <w:rFonts w:ascii="Arial" w:hAnsi="Arial" w:cs="Arial"/>
        <w:noProof/>
        <w:sz w:val="32"/>
        <w:szCs w:val="32"/>
        <w:lang w:eastAsia="en-GB"/>
      </w:rPr>
      <w:t xml:space="preserve">: </w:t>
    </w:r>
    <w:r w:rsidRPr="00170ECA">
      <w:rPr>
        <w:rFonts w:ascii="Arial" w:eastAsia="Times" w:hAnsi="Arial" w:cs="Arial"/>
        <w:b/>
        <w:sz w:val="32"/>
        <w:szCs w:val="32"/>
      </w:rPr>
      <w:t xml:space="preserve">Ongoing Placement Review Report  </w:t>
    </w:r>
  </w:p>
  <w:p w:rsidR="000468DE" w:rsidRDefault="00046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BF"/>
    <w:rsid w:val="000468DE"/>
    <w:rsid w:val="00070ECB"/>
    <w:rsid w:val="000A6351"/>
    <w:rsid w:val="00170ECA"/>
    <w:rsid w:val="003C4217"/>
    <w:rsid w:val="00577111"/>
    <w:rsid w:val="007651BF"/>
    <w:rsid w:val="009F7F99"/>
    <w:rsid w:val="00AA42EB"/>
    <w:rsid w:val="00B0615D"/>
    <w:rsid w:val="00B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FF2449"/>
  <w15:chartTrackingRefBased/>
  <w15:docId w15:val="{1E1BFCDF-26D4-49E1-839E-AB61EFF6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B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" w:eastAsia="Times New Roman" w:hAnsi="Times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E79"/>
    <w:pPr>
      <w:keepNext/>
      <w:keepLines/>
      <w:overflowPunct/>
      <w:autoSpaceDE/>
      <w:autoSpaceDN/>
      <w:adjustRightInd/>
      <w:spacing w:before="200" w:line="276" w:lineRule="auto"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51BF"/>
    <w:rPr>
      <w:color w:val="0000FF"/>
      <w:u w:val="single"/>
    </w:rPr>
  </w:style>
  <w:style w:type="table" w:styleId="TableGrid">
    <w:name w:val="Table Grid"/>
    <w:basedOn w:val="TableNormal"/>
    <w:uiPriority w:val="59"/>
    <w:rsid w:val="00765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1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1BF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651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1BF"/>
    <w:rPr>
      <w:rFonts w:ascii="Times" w:eastAsia="Times New Roman" w:hAnsi="Times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87E7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B87E7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Bisset S (Susan)</dc:creator>
  <cp:keywords/>
  <dc:description/>
  <cp:lastModifiedBy>Renton L (Lorna)</cp:lastModifiedBy>
  <cp:revision>8</cp:revision>
  <dcterms:created xsi:type="dcterms:W3CDTF">2021-01-11T09:44:00Z</dcterms:created>
  <dcterms:modified xsi:type="dcterms:W3CDTF">2022-01-14T11:18:00Z</dcterms:modified>
</cp:coreProperties>
</file>