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A2034" w:rsidRPr="004022FA" w:rsidTr="00B82210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034" w:rsidRPr="00E40406" w:rsidRDefault="007A2034" w:rsidP="00B82210">
            <w:pPr>
              <w:spacing w:before="120" w:after="120"/>
              <w:rPr>
                <w:rStyle w:val="Heading2Char"/>
                <w:rFonts w:ascii="Arial" w:eastAsiaTheme="minorHAnsi" w:hAnsi="Arial" w:cs="Arial"/>
                <w:bCs w:val="0"/>
                <w:color w:val="auto"/>
                <w:sz w:val="24"/>
                <w:szCs w:val="24"/>
              </w:rPr>
            </w:pPr>
            <w:r w:rsidRPr="00E40406">
              <w:rPr>
                <w:rStyle w:val="Heading2Char"/>
                <w:rFonts w:ascii="Arial" w:eastAsiaTheme="minorHAnsi" w:hAnsi="Arial" w:cs="Arial"/>
                <w:bCs w:val="0"/>
                <w:color w:val="auto"/>
                <w:sz w:val="24"/>
                <w:szCs w:val="24"/>
              </w:rPr>
              <w:t>Student CLD Practitioner:</w:t>
            </w:r>
          </w:p>
        </w:tc>
        <w:tc>
          <w:tcPr>
            <w:tcW w:w="5619" w:type="dxa"/>
            <w:tcBorders>
              <w:left w:val="single" w:sz="4" w:space="0" w:color="auto"/>
            </w:tcBorders>
          </w:tcPr>
          <w:p w:rsidR="007A2034" w:rsidRPr="004022FA" w:rsidRDefault="007A2034" w:rsidP="00B82210">
            <w:pPr>
              <w:spacing w:before="120"/>
              <w:rPr>
                <w:rStyle w:val="Heading2Char"/>
                <w:rFonts w:ascii="Arial" w:eastAsiaTheme="minorHAnsi" w:hAnsi="Arial" w:cs="Arial"/>
                <w:bCs w:val="0"/>
                <w:color w:val="auto"/>
                <w:sz w:val="24"/>
                <w:szCs w:val="24"/>
              </w:rPr>
            </w:pPr>
          </w:p>
        </w:tc>
      </w:tr>
    </w:tbl>
    <w:p w:rsidR="004078E5" w:rsidRPr="0024044F" w:rsidRDefault="00216C48" w:rsidP="00216C48">
      <w:pPr>
        <w:spacing w:before="120" w:after="0"/>
        <w:rPr>
          <w:rStyle w:val="Heading2Char"/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24044F">
        <w:rPr>
          <w:rStyle w:val="Heading2Char"/>
          <w:rFonts w:ascii="Arial" w:eastAsiaTheme="minorHAnsi" w:hAnsi="Arial" w:cs="Arial"/>
          <w:bCs w:val="0"/>
          <w:color w:val="7030A0"/>
          <w:sz w:val="24"/>
          <w:szCs w:val="24"/>
        </w:rPr>
        <w:t>Goal:</w:t>
      </w:r>
      <w:r w:rsidRPr="0024044F">
        <w:rPr>
          <w:rStyle w:val="Heading2Char"/>
          <w:rFonts w:ascii="Arial" w:eastAsiaTheme="minorHAnsi" w:hAnsi="Arial" w:cs="Arial"/>
          <w:b w:val="0"/>
          <w:bCs w:val="0"/>
          <w:color w:val="7030A0"/>
          <w:sz w:val="24"/>
          <w:szCs w:val="24"/>
        </w:rPr>
        <w:t xml:space="preserve">  </w:t>
      </w:r>
      <w:r w:rsidRPr="0024044F">
        <w:rPr>
          <w:rStyle w:val="Heading2Char"/>
          <w:rFonts w:ascii="Arial" w:eastAsiaTheme="minorHAnsi" w:hAnsi="Arial" w:cs="Arial"/>
          <w:b w:val="0"/>
          <w:bCs w:val="0"/>
          <w:color w:val="FF0000"/>
          <w:sz w:val="24"/>
          <w:szCs w:val="24"/>
        </w:rPr>
        <w:t>define the SMART outcome you wish to achieve -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16C48" w:rsidRPr="001F4D9C" w:rsidTr="00216C48">
        <w:tc>
          <w:tcPr>
            <w:tcW w:w="9072" w:type="dxa"/>
          </w:tcPr>
          <w:p w:rsidR="00216C48" w:rsidRPr="001F4D9C" w:rsidRDefault="005205DD" w:rsidP="001F4D9C">
            <w:pPr>
              <w:spacing w:before="120" w:after="120"/>
              <w:rPr>
                <w:rStyle w:val="Heading2Char"/>
                <w:rFonts w:ascii="Arial" w:hAnsi="Arial" w:cs="Arial"/>
              </w:rPr>
            </w:pPr>
            <w:r>
              <w:rPr>
                <w:rStyle w:val="Heading2Char"/>
                <w:rFonts w:ascii="Arial" w:hAnsi="Arial" w:cs="Arial"/>
              </w:rPr>
              <w:t>My goal was</w:t>
            </w:r>
            <w:r w:rsidR="00216C48">
              <w:rPr>
                <w:rStyle w:val="Heading2Char"/>
                <w:rFonts w:ascii="Arial" w:hAnsi="Arial" w:cs="Arial"/>
              </w:rPr>
              <w:t xml:space="preserve"> ….</w:t>
            </w:r>
          </w:p>
        </w:tc>
      </w:tr>
    </w:tbl>
    <w:p w:rsidR="001F4D9C" w:rsidRPr="0013744A" w:rsidRDefault="001F4D9C" w:rsidP="00E40406">
      <w:pPr>
        <w:spacing w:after="0" w:line="240" w:lineRule="auto"/>
        <w:rPr>
          <w:rStyle w:val="Heading2Char"/>
          <w:sz w:val="24"/>
          <w:szCs w:val="24"/>
        </w:rPr>
      </w:pPr>
    </w:p>
    <w:p w:rsidR="001F4D9C" w:rsidRPr="0024044F" w:rsidRDefault="00FF76D7" w:rsidP="0013744A">
      <w:pPr>
        <w:spacing w:after="120" w:line="240" w:lineRule="auto"/>
        <w:rPr>
          <w:rStyle w:val="Heading2Char"/>
          <w:rFonts w:ascii="Arial" w:hAnsi="Arial" w:cs="Arial"/>
          <w:color w:val="7030A0"/>
          <w:sz w:val="24"/>
          <w:szCs w:val="24"/>
        </w:rPr>
      </w:pPr>
      <w:r w:rsidRPr="0024044F">
        <w:rPr>
          <w:rStyle w:val="Heading2Char"/>
          <w:rFonts w:ascii="Arial" w:hAnsi="Arial" w:cs="Arial"/>
          <w:color w:val="7030A0"/>
          <w:sz w:val="24"/>
          <w:szCs w:val="24"/>
        </w:rPr>
        <w:t>I did</w:t>
      </w:r>
      <w:r w:rsidR="00FB18AD" w:rsidRPr="0024044F">
        <w:rPr>
          <w:rStyle w:val="Heading2Char"/>
          <w:rFonts w:ascii="Arial" w:hAnsi="Arial" w:cs="Arial"/>
          <w:color w:val="7030A0"/>
          <w:sz w:val="24"/>
          <w:szCs w:val="24"/>
        </w:rPr>
        <w:t xml:space="preserve"> this because …</w:t>
      </w:r>
    </w:p>
    <w:p w:rsidR="001F4D9C" w:rsidRDefault="001F4D9C" w:rsidP="001F4D9C">
      <w:pPr>
        <w:spacing w:after="0"/>
        <w:rPr>
          <w:rStyle w:val="Heading2Char"/>
          <w:rFonts w:ascii="Arial" w:hAnsi="Arial" w:cs="Arial"/>
          <w:b w:val="0"/>
          <w:color w:val="auto"/>
          <w:sz w:val="22"/>
          <w:szCs w:val="22"/>
        </w:rPr>
      </w:pPr>
      <w:r w:rsidRPr="001F4D9C">
        <w:rPr>
          <w:rStyle w:val="Heading2Char"/>
          <w:rFonts w:ascii="Arial" w:hAnsi="Arial" w:cs="Arial"/>
          <w:b w:val="0"/>
          <w:color w:val="auto"/>
          <w:sz w:val="22"/>
          <w:szCs w:val="22"/>
        </w:rPr>
        <w:t>(</w:t>
      </w:r>
      <w:r w:rsidR="00FF76D7">
        <w:rPr>
          <w:rStyle w:val="Heading2Char"/>
          <w:rFonts w:ascii="Arial" w:hAnsi="Arial" w:cs="Arial"/>
          <w:b w:val="0"/>
          <w:color w:val="auto"/>
          <w:sz w:val="22"/>
          <w:szCs w:val="22"/>
        </w:rPr>
        <w:t>What did you set out to do on your goal setting?</w:t>
      </w:r>
      <w:r w:rsidR="00FB18AD">
        <w:rPr>
          <w:rStyle w:val="Heading2Char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1F4D9C">
        <w:rPr>
          <w:rStyle w:val="Heading2Char"/>
          <w:rFonts w:ascii="Arial" w:hAnsi="Arial" w:cs="Arial"/>
          <w:b w:val="0"/>
          <w:color w:val="auto"/>
          <w:sz w:val="22"/>
          <w:szCs w:val="22"/>
        </w:rPr>
        <w:t>This might be an opportunity to reflect with your manager or mentor)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4D9C" w:rsidTr="00FB18AD">
        <w:trPr>
          <w:trHeight w:val="1611"/>
        </w:trPr>
        <w:tc>
          <w:tcPr>
            <w:tcW w:w="9242" w:type="dxa"/>
          </w:tcPr>
          <w:p w:rsidR="001F4D9C" w:rsidRDefault="001F4D9C">
            <w:pPr>
              <w:rPr>
                <w:rFonts w:ascii="Arial" w:hAnsi="Arial" w:cs="Arial"/>
                <w:b/>
              </w:rPr>
            </w:pPr>
          </w:p>
        </w:tc>
      </w:tr>
    </w:tbl>
    <w:p w:rsidR="001F4D9C" w:rsidRPr="0063511A" w:rsidRDefault="001F4D9C" w:rsidP="0063511A">
      <w:pPr>
        <w:spacing w:after="0"/>
        <w:rPr>
          <w:rFonts w:ascii="Arial" w:hAnsi="Arial" w:cs="Arial"/>
          <w:b/>
          <w:color w:val="7030A0"/>
        </w:rPr>
      </w:pPr>
    </w:p>
    <w:p w:rsidR="001F4D9C" w:rsidRPr="0024044F" w:rsidRDefault="00FF76D7" w:rsidP="0063511A">
      <w:pPr>
        <w:spacing w:after="120"/>
        <w:rPr>
          <w:rStyle w:val="Heading2Char"/>
          <w:rFonts w:ascii="Arial" w:hAnsi="Arial" w:cs="Arial"/>
          <w:color w:val="7030A0"/>
          <w:sz w:val="24"/>
          <w:szCs w:val="24"/>
        </w:rPr>
      </w:pPr>
      <w:r w:rsidRPr="0024044F">
        <w:rPr>
          <w:rStyle w:val="Heading2Char"/>
          <w:rFonts w:ascii="Arial" w:hAnsi="Arial" w:cs="Arial"/>
          <w:color w:val="7030A0"/>
          <w:sz w:val="24"/>
          <w:szCs w:val="24"/>
        </w:rPr>
        <w:t>I achieved</w:t>
      </w:r>
      <w:r w:rsidR="001F4D9C" w:rsidRPr="0024044F">
        <w:rPr>
          <w:rStyle w:val="Heading2Char"/>
          <w:rFonts w:ascii="Arial" w:hAnsi="Arial" w:cs="Arial"/>
          <w:color w:val="7030A0"/>
          <w:sz w:val="24"/>
          <w:szCs w:val="24"/>
        </w:rPr>
        <w:t xml:space="preserve"> this through</w:t>
      </w:r>
      <w:r w:rsidR="005205DD" w:rsidRPr="0024044F">
        <w:rPr>
          <w:rStyle w:val="Heading2Char"/>
          <w:rFonts w:ascii="Arial" w:hAnsi="Arial" w:cs="Arial"/>
          <w:color w:val="7030A0"/>
          <w:sz w:val="24"/>
          <w:szCs w:val="24"/>
        </w:rPr>
        <w:t>/I still need to work on</w:t>
      </w:r>
      <w:r w:rsidR="001F4D9C" w:rsidRPr="0024044F">
        <w:rPr>
          <w:rStyle w:val="Heading2Char"/>
          <w:rFonts w:ascii="Arial" w:hAnsi="Arial" w:cs="Arial"/>
          <w:color w:val="7030A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4D9C" w:rsidTr="004078E5">
        <w:trPr>
          <w:trHeight w:val="1842"/>
        </w:trPr>
        <w:tc>
          <w:tcPr>
            <w:tcW w:w="9242" w:type="dxa"/>
          </w:tcPr>
          <w:p w:rsidR="001F4D9C" w:rsidRDefault="001F4D9C" w:rsidP="00FD6965">
            <w:pPr>
              <w:rPr>
                <w:rFonts w:ascii="Arial" w:hAnsi="Arial" w:cs="Arial"/>
                <w:b/>
              </w:rPr>
            </w:pPr>
          </w:p>
        </w:tc>
      </w:tr>
    </w:tbl>
    <w:p w:rsidR="001F4D9C" w:rsidRDefault="001F4D9C" w:rsidP="0013744A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2351"/>
        <w:gridCol w:w="282"/>
        <w:gridCol w:w="1972"/>
        <w:gridCol w:w="3040"/>
      </w:tblGrid>
      <w:tr w:rsidR="00F50F11" w:rsidRPr="0024044F" w:rsidTr="00FB18AD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F50F11" w:rsidRPr="0024044F" w:rsidRDefault="00F50F11" w:rsidP="00FD6965">
            <w:pPr>
              <w:spacing w:before="120" w:after="120"/>
              <w:rPr>
                <w:rStyle w:val="Heading2Char"/>
                <w:rFonts w:ascii="Arial" w:hAnsi="Arial" w:cs="Arial"/>
                <w:sz w:val="24"/>
                <w:szCs w:val="24"/>
              </w:rPr>
            </w:pPr>
            <w:r w:rsidRPr="0024044F">
              <w:rPr>
                <w:rStyle w:val="Heading2Char"/>
                <w:rFonts w:ascii="Arial" w:hAnsi="Arial" w:cs="Arial"/>
                <w:color w:val="7030A0"/>
                <w:sz w:val="24"/>
                <w:szCs w:val="24"/>
              </w:rPr>
              <w:t>Date</w:t>
            </w:r>
            <w:r w:rsidR="00FF76D7" w:rsidRPr="0024044F">
              <w:rPr>
                <w:rStyle w:val="Heading2Char"/>
                <w:rFonts w:ascii="Arial" w:hAnsi="Arial" w:cs="Arial"/>
                <w:color w:val="7030A0"/>
                <w:sz w:val="24"/>
                <w:szCs w:val="24"/>
              </w:rPr>
              <w:t xml:space="preserve"> started</w:t>
            </w:r>
            <w:r w:rsidRPr="0024044F">
              <w:rPr>
                <w:rStyle w:val="Heading2Char"/>
                <w:rFonts w:ascii="Arial" w:hAnsi="Arial" w:cs="Arial"/>
                <w:color w:val="7030A0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F50F11" w:rsidRPr="0024044F" w:rsidRDefault="00F50F11" w:rsidP="00FD6965">
            <w:pPr>
              <w:spacing w:before="120" w:after="120"/>
              <w:rPr>
                <w:rStyle w:val="Heading2Char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50F11" w:rsidRPr="0024044F" w:rsidRDefault="00F50F11" w:rsidP="00FD6965">
            <w:pPr>
              <w:spacing w:before="120" w:after="120"/>
              <w:rPr>
                <w:rStyle w:val="Heading2Char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F11" w:rsidRPr="0024044F" w:rsidRDefault="00FF76D7" w:rsidP="00FD6965">
            <w:pPr>
              <w:spacing w:before="120" w:after="120"/>
              <w:rPr>
                <w:rStyle w:val="Heading2Char"/>
                <w:rFonts w:ascii="Arial" w:hAnsi="Arial" w:cs="Arial"/>
                <w:sz w:val="24"/>
                <w:szCs w:val="24"/>
              </w:rPr>
            </w:pPr>
            <w:r w:rsidRPr="0024044F">
              <w:rPr>
                <w:rStyle w:val="Heading2Char"/>
                <w:rFonts w:ascii="Arial" w:hAnsi="Arial" w:cs="Arial"/>
                <w:color w:val="7030A0"/>
                <w:sz w:val="24"/>
                <w:szCs w:val="24"/>
              </w:rPr>
              <w:t>Completion</w:t>
            </w:r>
            <w:r w:rsidR="00FB18AD" w:rsidRPr="0024044F">
              <w:rPr>
                <w:rStyle w:val="Heading2Char"/>
                <w:rFonts w:ascii="Arial" w:hAnsi="Arial" w:cs="Arial"/>
                <w:color w:val="7030A0"/>
                <w:sz w:val="24"/>
                <w:szCs w:val="24"/>
              </w:rPr>
              <w:t xml:space="preserve"> Date </w:t>
            </w:r>
            <w:r w:rsidR="00F50F11" w:rsidRPr="0024044F">
              <w:rPr>
                <w:rStyle w:val="Heading2Char"/>
                <w:rFonts w:ascii="Arial" w:hAnsi="Arial" w:cs="Arial"/>
                <w:color w:val="7030A0"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11" w:rsidRPr="0024044F" w:rsidRDefault="00F50F11" w:rsidP="00FD6965">
            <w:pPr>
              <w:spacing w:before="120" w:after="120"/>
              <w:rPr>
                <w:rStyle w:val="Heading2Char"/>
                <w:rFonts w:ascii="Arial" w:hAnsi="Arial" w:cs="Arial"/>
                <w:sz w:val="24"/>
                <w:szCs w:val="24"/>
              </w:rPr>
            </w:pPr>
          </w:p>
        </w:tc>
      </w:tr>
    </w:tbl>
    <w:p w:rsidR="001F4D9C" w:rsidRDefault="001F4D9C" w:rsidP="00E40406">
      <w:pPr>
        <w:spacing w:after="120"/>
        <w:rPr>
          <w:rFonts w:ascii="Arial" w:hAnsi="Arial" w:cs="Arial"/>
        </w:rPr>
      </w:pPr>
      <w:bookmarkStart w:id="0" w:name="_GoBack"/>
      <w:bookmarkEnd w:id="0"/>
    </w:p>
    <w:p w:rsidR="0063511A" w:rsidRPr="0024044F" w:rsidRDefault="00FB18AD" w:rsidP="00F50F11">
      <w:pPr>
        <w:spacing w:after="120"/>
        <w:rPr>
          <w:rFonts w:ascii="Arial" w:hAnsi="Arial" w:cs="Arial"/>
          <w:b/>
          <w:sz w:val="24"/>
          <w:szCs w:val="24"/>
        </w:rPr>
      </w:pPr>
      <w:r w:rsidRPr="0024044F">
        <w:rPr>
          <w:rFonts w:ascii="Arial" w:hAnsi="Arial" w:cs="Arial"/>
          <w:b/>
          <w:sz w:val="24"/>
          <w:szCs w:val="24"/>
        </w:rPr>
        <w:t xml:space="preserve">Ongoing </w:t>
      </w:r>
      <w:r w:rsidR="0063511A" w:rsidRPr="0024044F">
        <w:rPr>
          <w:rFonts w:ascii="Arial" w:hAnsi="Arial" w:cs="Arial"/>
          <w:b/>
          <w:sz w:val="24"/>
          <w:szCs w:val="24"/>
        </w:rPr>
        <w:t>Progress Update</w:t>
      </w:r>
      <w:r w:rsidRPr="0024044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7924"/>
      </w:tblGrid>
      <w:tr w:rsidR="0063511A" w:rsidRPr="00F50F11" w:rsidTr="009556A2">
        <w:tc>
          <w:tcPr>
            <w:tcW w:w="1092" w:type="dxa"/>
          </w:tcPr>
          <w:p w:rsidR="0063511A" w:rsidRPr="00F50F11" w:rsidRDefault="0063511A" w:rsidP="0063511A">
            <w:pPr>
              <w:rPr>
                <w:rFonts w:ascii="Arial" w:hAnsi="Arial" w:cs="Arial"/>
                <w:b/>
              </w:rPr>
            </w:pPr>
            <w:r w:rsidRPr="00F50F1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924" w:type="dxa"/>
          </w:tcPr>
          <w:p w:rsidR="0063511A" w:rsidRPr="00F50F11" w:rsidRDefault="0063511A" w:rsidP="0063511A">
            <w:pPr>
              <w:rPr>
                <w:rFonts w:ascii="Arial" w:hAnsi="Arial" w:cs="Arial"/>
                <w:b/>
              </w:rPr>
            </w:pPr>
            <w:r w:rsidRPr="00F50F11">
              <w:rPr>
                <w:rFonts w:ascii="Arial" w:hAnsi="Arial" w:cs="Arial"/>
                <w:b/>
              </w:rPr>
              <w:t>Update</w:t>
            </w:r>
          </w:p>
        </w:tc>
      </w:tr>
      <w:tr w:rsidR="0063511A" w:rsidRPr="0063511A" w:rsidTr="009556A2">
        <w:trPr>
          <w:trHeight w:val="850"/>
        </w:trPr>
        <w:tc>
          <w:tcPr>
            <w:tcW w:w="1092" w:type="dxa"/>
          </w:tcPr>
          <w:p w:rsidR="0063511A" w:rsidRPr="0063511A" w:rsidRDefault="0063511A" w:rsidP="0063511A">
            <w:pPr>
              <w:rPr>
                <w:rFonts w:ascii="Arial" w:hAnsi="Arial" w:cs="Arial"/>
                <w:b/>
              </w:rPr>
            </w:pPr>
          </w:p>
        </w:tc>
        <w:tc>
          <w:tcPr>
            <w:tcW w:w="7924" w:type="dxa"/>
          </w:tcPr>
          <w:p w:rsidR="0063511A" w:rsidRPr="0063511A" w:rsidRDefault="0063511A" w:rsidP="0063511A">
            <w:pPr>
              <w:rPr>
                <w:rFonts w:ascii="Arial" w:hAnsi="Arial" w:cs="Arial"/>
                <w:b/>
              </w:rPr>
            </w:pPr>
          </w:p>
        </w:tc>
      </w:tr>
      <w:tr w:rsidR="0063511A" w:rsidRPr="0063511A" w:rsidTr="009556A2">
        <w:trPr>
          <w:trHeight w:val="850"/>
        </w:trPr>
        <w:tc>
          <w:tcPr>
            <w:tcW w:w="1092" w:type="dxa"/>
          </w:tcPr>
          <w:p w:rsidR="0063511A" w:rsidRPr="0063511A" w:rsidRDefault="0063511A" w:rsidP="00FD6965">
            <w:pPr>
              <w:rPr>
                <w:rFonts w:ascii="Arial" w:hAnsi="Arial" w:cs="Arial"/>
                <w:b/>
              </w:rPr>
            </w:pPr>
          </w:p>
        </w:tc>
        <w:tc>
          <w:tcPr>
            <w:tcW w:w="7924" w:type="dxa"/>
          </w:tcPr>
          <w:p w:rsidR="0063511A" w:rsidRPr="0063511A" w:rsidRDefault="0063511A" w:rsidP="00FD6965">
            <w:pPr>
              <w:rPr>
                <w:rFonts w:ascii="Arial" w:hAnsi="Arial" w:cs="Arial"/>
                <w:b/>
              </w:rPr>
            </w:pPr>
          </w:p>
        </w:tc>
      </w:tr>
    </w:tbl>
    <w:p w:rsidR="0063511A" w:rsidRDefault="0063511A" w:rsidP="00216C48">
      <w:pPr>
        <w:spacing w:after="0"/>
        <w:rPr>
          <w:rFonts w:ascii="Arial" w:hAnsi="Arial" w:cs="Arial"/>
          <w:b/>
          <w:sz w:val="26"/>
          <w:szCs w:val="26"/>
        </w:rPr>
      </w:pPr>
    </w:p>
    <w:p w:rsidR="0063511A" w:rsidRPr="0024044F" w:rsidRDefault="0063511A" w:rsidP="0063511A">
      <w:pPr>
        <w:spacing w:after="120"/>
        <w:rPr>
          <w:rStyle w:val="Heading2Char"/>
          <w:rFonts w:ascii="Arial" w:hAnsi="Arial" w:cs="Arial"/>
          <w:color w:val="7030A0"/>
          <w:sz w:val="24"/>
          <w:szCs w:val="24"/>
        </w:rPr>
      </w:pPr>
      <w:r w:rsidRPr="0024044F">
        <w:rPr>
          <w:rStyle w:val="Heading2Char"/>
          <w:rFonts w:ascii="Arial" w:hAnsi="Arial" w:cs="Arial"/>
          <w:color w:val="7030A0"/>
          <w:sz w:val="24"/>
          <w:szCs w:val="24"/>
        </w:rPr>
        <w:t>Impact on Conclusion / Reason to close: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511A" w:rsidTr="00BE40B8">
        <w:trPr>
          <w:trHeight w:val="1361"/>
        </w:trPr>
        <w:tc>
          <w:tcPr>
            <w:tcW w:w="9016" w:type="dxa"/>
          </w:tcPr>
          <w:p w:rsidR="0063511A" w:rsidRDefault="0063511A" w:rsidP="00FD6965">
            <w:pPr>
              <w:rPr>
                <w:rFonts w:ascii="Arial" w:hAnsi="Arial" w:cs="Arial"/>
                <w:b/>
              </w:rPr>
            </w:pPr>
          </w:p>
        </w:tc>
      </w:tr>
    </w:tbl>
    <w:p w:rsidR="0063511A" w:rsidRPr="0013744A" w:rsidRDefault="0063511A" w:rsidP="0013744A">
      <w:pPr>
        <w:rPr>
          <w:rFonts w:ascii="Arial" w:hAnsi="Arial" w:cs="Arial"/>
          <w:b/>
          <w:sz w:val="20"/>
          <w:szCs w:val="20"/>
        </w:rPr>
      </w:pPr>
    </w:p>
    <w:sectPr w:rsidR="0063511A" w:rsidRPr="0013744A" w:rsidSect="0013744A">
      <w:headerReference w:type="default" r:id="rId6"/>
      <w:footerReference w:type="default" r:id="rId7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F3" w:rsidRDefault="00C319F3" w:rsidP="0063511A">
      <w:pPr>
        <w:spacing w:after="0" w:line="240" w:lineRule="auto"/>
      </w:pPr>
      <w:r>
        <w:separator/>
      </w:r>
    </w:p>
  </w:endnote>
  <w:endnote w:type="continuationSeparator" w:id="0">
    <w:p w:rsidR="00C319F3" w:rsidRDefault="00C319F3" w:rsidP="0063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4A" w:rsidRPr="00711B0B" w:rsidRDefault="0024044F" w:rsidP="0024044F">
    <w:pPr>
      <w:pStyle w:val="Footer"/>
      <w:tabs>
        <w:tab w:val="clear" w:pos="4513"/>
        <w:tab w:val="center" w:pos="510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Template provided by </w:t>
    </w:r>
    <w:r w:rsidR="0013744A" w:rsidRPr="00711B0B">
      <w:rPr>
        <w:rFonts w:ascii="Arial" w:hAnsi="Arial" w:cs="Arial"/>
        <w:sz w:val="20"/>
        <w:szCs w:val="20"/>
      </w:rPr>
      <w:t xml:space="preserve">CLD Standards Council </w:t>
    </w:r>
    <w:r w:rsidR="0013744A" w:rsidRPr="00711B0B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December 20</w:t>
    </w:r>
    <w:r>
      <w:rPr>
        <w:b/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595489C" wp14:editId="0B0F6A4F">
              <wp:simplePos x="0" y="0"/>
              <wp:positionH relativeFrom="column">
                <wp:posOffset>5581650</wp:posOffset>
              </wp:positionH>
              <wp:positionV relativeFrom="page">
                <wp:posOffset>9886315</wp:posOffset>
              </wp:positionV>
              <wp:extent cx="986155" cy="744855"/>
              <wp:effectExtent l="0" t="0" r="23495" b="1714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6155" cy="744855"/>
                        <a:chOff x="0" y="16782"/>
                        <a:chExt cx="987923" cy="747162"/>
                      </a:xfrm>
                    </wpg:grpSpPr>
                    <wps:wsp>
                      <wps:cNvPr id="6" name="Right Triangle 6"/>
                      <wps:cNvSpPr/>
                      <wps:spPr>
                        <a:xfrm flipH="1">
                          <a:off x="243068" y="17362"/>
                          <a:ext cx="744855" cy="744855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ight Triangle 8"/>
                      <wps:cNvSpPr/>
                      <wps:spPr>
                        <a:xfrm flipH="1">
                          <a:off x="127322" y="19089"/>
                          <a:ext cx="744855" cy="744855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ight Triangle 9"/>
                      <wps:cNvSpPr/>
                      <wps:spPr>
                        <a:xfrm flipH="1">
                          <a:off x="0" y="16782"/>
                          <a:ext cx="744855" cy="74485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9D2959" id="Group 5" o:spid="_x0000_s1026" style="position:absolute;margin-left:439.5pt;margin-top:778.45pt;width:77.65pt;height:58.65pt;z-index:251660288;mso-position-vertical-relative:page;mso-width-relative:margin;mso-height-relative:margin" coordorigin=",167" coordsize="9879,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7" type="#_x0000_t6" style="position:absolute;left:2430;top:173;width:7449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" fillcolor="#7030a0" strokecolor="#7030a0" strokeweight="2pt"/>
              <v:shape id="Right Triangle 8" o:spid="_x0000_s1028" type="#_x0000_t6" style="position:absolute;left:1273;top:190;width:7448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" fillcolor="#76923c [2406]" strokecolor="#76923c [2406]" strokeweight="2pt"/>
              <v:shape id="Right Triangle 9" o:spid="_x0000_s1029" type="#_x0000_t6" style="position:absolute;top:167;width:7448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" fillcolor="#4f81bd [3204]" strokecolor="#4f81bd [3204]" strokeweight="2pt"/>
              <w10:wrap anchory="page"/>
              <w10:anchorlock/>
            </v:group>
          </w:pict>
        </mc:Fallback>
      </mc:AlternateContent>
    </w:r>
    <w:r>
      <w:rPr>
        <w:rFonts w:ascii="Arial" w:hAnsi="Arial" w:cs="Arial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F3" w:rsidRDefault="00C319F3" w:rsidP="0063511A">
      <w:pPr>
        <w:spacing w:after="0" w:line="240" w:lineRule="auto"/>
      </w:pPr>
      <w:r>
        <w:separator/>
      </w:r>
    </w:p>
  </w:footnote>
  <w:footnote w:type="continuationSeparator" w:id="0">
    <w:p w:rsidR="00C319F3" w:rsidRDefault="00C319F3" w:rsidP="0063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06" w:rsidRPr="00845F3D" w:rsidRDefault="00E40406" w:rsidP="00E40406">
    <w:pPr>
      <w:pStyle w:val="Header"/>
      <w:rPr>
        <w:b/>
        <w:sz w:val="32"/>
        <w:szCs w:val="32"/>
      </w:rPr>
    </w:pPr>
    <w:r w:rsidRPr="00845F3D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62336" behindDoc="0" locked="0" layoutInCell="1" allowOverlap="1" wp14:anchorId="32E1B7FA" wp14:editId="185BAE4A">
          <wp:simplePos x="0" y="0"/>
          <wp:positionH relativeFrom="column">
            <wp:posOffset>4879975</wp:posOffset>
          </wp:positionH>
          <wp:positionV relativeFrom="paragraph">
            <wp:posOffset>-85090</wp:posOffset>
          </wp:positionV>
          <wp:extent cx="914400" cy="87172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5F3D">
      <w:rPr>
        <w:b/>
        <w:sz w:val="32"/>
        <w:szCs w:val="32"/>
      </w:rPr>
      <w:t>CLD Practice Placement Standards</w:t>
    </w:r>
  </w:p>
  <w:p w:rsidR="00E40406" w:rsidRPr="00845F3D" w:rsidRDefault="00E40406" w:rsidP="00E40406">
    <w:pPr>
      <w:pStyle w:val="Header"/>
      <w:rPr>
        <w:b/>
        <w:sz w:val="32"/>
        <w:szCs w:val="32"/>
      </w:rPr>
    </w:pPr>
    <w:r w:rsidRPr="00845F3D">
      <w:rPr>
        <w:b/>
        <w:sz w:val="32"/>
        <w:szCs w:val="32"/>
      </w:rPr>
      <w:t xml:space="preserve">Student CLD Practitioner Professional Learning </w:t>
    </w:r>
  </w:p>
  <w:p w:rsidR="0013744A" w:rsidRPr="00E40406" w:rsidRDefault="0024044F" w:rsidP="0024044F">
    <w:pPr>
      <w:pStyle w:val="Header"/>
      <w:spacing w:after="240"/>
      <w:rPr>
        <w:b/>
        <w:sz w:val="32"/>
        <w:szCs w:val="32"/>
      </w:rPr>
    </w:pPr>
    <w:r w:rsidRPr="00E40406">
      <w:rPr>
        <w:b/>
        <w:sz w:val="32"/>
        <w:szCs w:val="32"/>
      </w:rPr>
      <w:t xml:space="preserve">Template 8: </w:t>
    </w:r>
    <w:r w:rsidR="004078E5" w:rsidRPr="00E40406">
      <w:rPr>
        <w:b/>
        <w:sz w:val="32"/>
        <w:szCs w:val="32"/>
      </w:rPr>
      <w:t>Goal</w:t>
    </w:r>
    <w:r w:rsidR="00FF76D7" w:rsidRPr="00E40406">
      <w:rPr>
        <w:b/>
        <w:sz w:val="32"/>
        <w:szCs w:val="32"/>
      </w:rPr>
      <w:t xml:space="preserve"> Review</w:t>
    </w:r>
    <w:r w:rsidR="00D360BE" w:rsidRPr="00E40406">
      <w:rPr>
        <w:b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95"/>
    <w:rsid w:val="0013744A"/>
    <w:rsid w:val="001F4D9C"/>
    <w:rsid w:val="00216C48"/>
    <w:rsid w:val="0024044F"/>
    <w:rsid w:val="003F49AC"/>
    <w:rsid w:val="004078E5"/>
    <w:rsid w:val="005205DD"/>
    <w:rsid w:val="00620D90"/>
    <w:rsid w:val="0063511A"/>
    <w:rsid w:val="00711B0B"/>
    <w:rsid w:val="007A2034"/>
    <w:rsid w:val="009556A2"/>
    <w:rsid w:val="009F4A49"/>
    <w:rsid w:val="00BE40B8"/>
    <w:rsid w:val="00C017A4"/>
    <w:rsid w:val="00C319F3"/>
    <w:rsid w:val="00CF3A6A"/>
    <w:rsid w:val="00D03AAE"/>
    <w:rsid w:val="00D07A62"/>
    <w:rsid w:val="00D360BE"/>
    <w:rsid w:val="00E40406"/>
    <w:rsid w:val="00F50F11"/>
    <w:rsid w:val="00FB18AD"/>
    <w:rsid w:val="00FB259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BF18D08-50A0-4076-B905-ACDE07B6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2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1A"/>
  </w:style>
  <w:style w:type="paragraph" w:styleId="Footer">
    <w:name w:val="footer"/>
    <w:basedOn w:val="Normal"/>
    <w:link w:val="FooterChar"/>
    <w:uiPriority w:val="99"/>
    <w:unhideWhenUsed/>
    <w:rsid w:val="0063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CLD Practitioner Professional Learning Goal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CLD Practitioner Professional Learning Goal</dc:title>
  <dc:creator>CLD Standards Council Scotland</dc:creator>
  <cp:lastModifiedBy>Renton L (Lorna)</cp:lastModifiedBy>
  <cp:revision>6</cp:revision>
  <dcterms:created xsi:type="dcterms:W3CDTF">2021-01-08T18:20:00Z</dcterms:created>
  <dcterms:modified xsi:type="dcterms:W3CDTF">2022-01-14T11:04:00Z</dcterms:modified>
</cp:coreProperties>
</file>