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95" w:rsidRPr="00FF6E84" w:rsidRDefault="00FB2595" w:rsidP="0063511A">
      <w:pPr>
        <w:spacing w:after="0"/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16"/>
          <w:szCs w:val="16"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1560"/>
        <w:gridCol w:w="7371"/>
      </w:tblGrid>
      <w:tr w:rsidR="0063511A" w:rsidRPr="001F4D9C" w:rsidTr="001A18AE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63511A" w:rsidRPr="001F4D9C" w:rsidRDefault="00F73CC3" w:rsidP="001A18AE">
            <w:pPr>
              <w:spacing w:before="120" w:after="120"/>
              <w:jc w:val="right"/>
              <w:rPr>
                <w:rStyle w:val="Heading2Char"/>
                <w:rFonts w:ascii="Arial" w:hAnsi="Arial" w:cs="Arial"/>
              </w:rPr>
            </w:pPr>
            <w:r>
              <w:rPr>
                <w:rStyle w:val="Heading2Char"/>
                <w:rFonts w:ascii="Arial" w:hAnsi="Arial" w:cs="Arial"/>
                <w:color w:val="7030A0"/>
              </w:rPr>
              <w:t>Activity</w:t>
            </w:r>
            <w:r w:rsidR="0063511A" w:rsidRPr="0063511A">
              <w:rPr>
                <w:rStyle w:val="Heading2Char"/>
                <w:rFonts w:ascii="Arial" w:hAnsi="Arial" w:cs="Arial"/>
                <w:color w:val="7030A0"/>
              </w:rPr>
              <w:t>:</w:t>
            </w:r>
          </w:p>
        </w:tc>
        <w:tc>
          <w:tcPr>
            <w:tcW w:w="7371" w:type="dxa"/>
          </w:tcPr>
          <w:p w:rsidR="0063511A" w:rsidRPr="001F4D9C" w:rsidRDefault="0063511A" w:rsidP="001F4D9C">
            <w:pPr>
              <w:spacing w:before="120" w:after="120"/>
              <w:rPr>
                <w:rStyle w:val="Heading2Char"/>
                <w:rFonts w:ascii="Arial" w:hAnsi="Arial" w:cs="Arial"/>
              </w:rPr>
            </w:pPr>
          </w:p>
        </w:tc>
      </w:tr>
    </w:tbl>
    <w:p w:rsidR="001F4D9C" w:rsidRPr="004831D2" w:rsidRDefault="001F4D9C" w:rsidP="00B93DE0">
      <w:pPr>
        <w:spacing w:after="0"/>
        <w:rPr>
          <w:rStyle w:val="Heading2Char"/>
          <w:sz w:val="22"/>
          <w:szCs w:val="22"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1526"/>
        <w:gridCol w:w="7405"/>
      </w:tblGrid>
      <w:tr w:rsidR="00F73CC3" w:rsidRPr="00F73CC3" w:rsidTr="001A18AE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F73CC3" w:rsidRPr="00A14A6B" w:rsidRDefault="00F73CC3" w:rsidP="001A18AE">
            <w:pPr>
              <w:spacing w:before="40" w:after="40"/>
              <w:jc w:val="right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 w:rsidRPr="00A14A6B">
              <w:rPr>
                <w:rStyle w:val="Heading2Char"/>
                <w:rFonts w:ascii="Arial" w:hAnsi="Arial" w:cs="Arial"/>
                <w:b w:val="0"/>
                <w:color w:val="auto"/>
                <w:sz w:val="22"/>
                <w:szCs w:val="22"/>
              </w:rPr>
              <w:t>Venue:</w:t>
            </w:r>
          </w:p>
        </w:tc>
        <w:tc>
          <w:tcPr>
            <w:tcW w:w="7405" w:type="dxa"/>
          </w:tcPr>
          <w:p w:rsidR="00F73CC3" w:rsidRPr="00F73CC3" w:rsidRDefault="00F73CC3" w:rsidP="001A18AE">
            <w:pPr>
              <w:spacing w:before="40" w:after="40"/>
              <w:rPr>
                <w:rStyle w:val="Heading2Char"/>
                <w:rFonts w:ascii="Arial" w:hAnsi="Arial" w:cs="Arial"/>
                <w:sz w:val="22"/>
                <w:szCs w:val="22"/>
              </w:rPr>
            </w:pPr>
          </w:p>
        </w:tc>
      </w:tr>
      <w:tr w:rsidR="00A14A6B" w:rsidRPr="00F73CC3" w:rsidTr="001A18AE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A14A6B" w:rsidRPr="00A14A6B" w:rsidRDefault="00A14A6B" w:rsidP="001A18AE">
            <w:pPr>
              <w:spacing w:before="40" w:after="40"/>
              <w:jc w:val="right"/>
              <w:rPr>
                <w:rStyle w:val="Heading2Char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14A6B">
              <w:rPr>
                <w:rStyle w:val="Heading2Char"/>
                <w:rFonts w:ascii="Arial" w:hAnsi="Arial" w:cs="Arial"/>
                <w:b w:val="0"/>
                <w:color w:val="auto"/>
                <w:sz w:val="22"/>
                <w:szCs w:val="22"/>
              </w:rPr>
              <w:t>Provider:</w:t>
            </w:r>
          </w:p>
        </w:tc>
        <w:tc>
          <w:tcPr>
            <w:tcW w:w="7405" w:type="dxa"/>
          </w:tcPr>
          <w:p w:rsidR="00A14A6B" w:rsidRPr="00F73CC3" w:rsidRDefault="00A14A6B" w:rsidP="001A18AE">
            <w:pPr>
              <w:spacing w:before="40" w:after="40"/>
              <w:rPr>
                <w:rStyle w:val="Heading2Char"/>
                <w:rFonts w:ascii="Arial" w:hAnsi="Arial" w:cs="Arial"/>
                <w:sz w:val="22"/>
                <w:szCs w:val="22"/>
              </w:rPr>
            </w:pPr>
          </w:p>
        </w:tc>
      </w:tr>
      <w:tr w:rsidR="00A14A6B" w:rsidRPr="00F73CC3" w:rsidTr="001A18AE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A14A6B" w:rsidRPr="00A14A6B" w:rsidRDefault="00A14A6B" w:rsidP="001A18AE">
            <w:pPr>
              <w:spacing w:before="40" w:after="40"/>
              <w:jc w:val="right"/>
              <w:rPr>
                <w:rStyle w:val="Heading2Char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color w:val="auto"/>
                <w:sz w:val="22"/>
                <w:szCs w:val="22"/>
              </w:rPr>
              <w:t>Date(s)</w:t>
            </w:r>
          </w:p>
        </w:tc>
        <w:tc>
          <w:tcPr>
            <w:tcW w:w="7405" w:type="dxa"/>
          </w:tcPr>
          <w:p w:rsidR="00A14A6B" w:rsidRPr="00F73CC3" w:rsidRDefault="00A14A6B" w:rsidP="001A18AE">
            <w:pPr>
              <w:spacing w:before="40" w:after="40"/>
              <w:rPr>
                <w:rStyle w:val="Heading2Char"/>
                <w:rFonts w:ascii="Arial" w:hAnsi="Arial" w:cs="Arial"/>
                <w:sz w:val="22"/>
                <w:szCs w:val="22"/>
              </w:rPr>
            </w:pPr>
          </w:p>
        </w:tc>
      </w:tr>
      <w:tr w:rsidR="000767AE" w:rsidRPr="00F73CC3" w:rsidTr="001A18AE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0767AE" w:rsidRDefault="000767AE" w:rsidP="001A18AE">
            <w:pPr>
              <w:spacing w:before="40" w:after="40"/>
              <w:jc w:val="right"/>
              <w:rPr>
                <w:rStyle w:val="Heading2Char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color w:val="auto"/>
                <w:sz w:val="22"/>
                <w:szCs w:val="22"/>
              </w:rPr>
              <w:t>Total Hours:</w:t>
            </w:r>
          </w:p>
          <w:p w:rsidR="00FD5A94" w:rsidRPr="00FD5A94" w:rsidRDefault="00FD5A94" w:rsidP="00774B53">
            <w:pPr>
              <w:spacing w:before="40" w:after="40"/>
              <w:jc w:val="right"/>
              <w:rPr>
                <w:rStyle w:val="Heading2Char"/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D5A94">
              <w:rPr>
                <w:rStyle w:val="Heading2Char"/>
                <w:rFonts w:ascii="Arial" w:hAnsi="Arial" w:cs="Arial"/>
                <w:b w:val="0"/>
                <w:color w:val="auto"/>
                <w:sz w:val="18"/>
                <w:szCs w:val="18"/>
              </w:rPr>
              <w:t>Log in Template 1</w:t>
            </w:r>
            <w:r w:rsidR="00774B53">
              <w:rPr>
                <w:rStyle w:val="Heading2Char"/>
                <w:rFonts w:ascii="Arial" w:hAnsi="Arial" w:cs="Arial"/>
                <w:b w:val="0"/>
                <w:color w:val="auto"/>
                <w:sz w:val="18"/>
                <w:szCs w:val="18"/>
              </w:rPr>
              <w:t>2</w:t>
            </w:r>
            <w:r w:rsidRPr="00FD5A94">
              <w:rPr>
                <w:rStyle w:val="Heading2Char"/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can be used</w:t>
            </w:r>
          </w:p>
        </w:tc>
        <w:tc>
          <w:tcPr>
            <w:tcW w:w="7405" w:type="dxa"/>
          </w:tcPr>
          <w:p w:rsidR="000767AE" w:rsidRPr="00F73CC3" w:rsidRDefault="000767AE" w:rsidP="001A18AE">
            <w:pPr>
              <w:spacing w:before="40" w:after="40"/>
              <w:rPr>
                <w:rStyle w:val="Heading2Char"/>
                <w:rFonts w:ascii="Arial" w:hAnsi="Arial" w:cs="Arial"/>
                <w:sz w:val="22"/>
                <w:szCs w:val="22"/>
              </w:rPr>
            </w:pPr>
          </w:p>
        </w:tc>
      </w:tr>
    </w:tbl>
    <w:p w:rsidR="00F73CC3" w:rsidRPr="004831D2" w:rsidRDefault="00F73CC3" w:rsidP="0063511A">
      <w:pPr>
        <w:spacing w:after="120"/>
        <w:rPr>
          <w:rStyle w:val="Heading2Char"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1011A5" w:rsidTr="008C6EF4">
        <w:tc>
          <w:tcPr>
            <w:tcW w:w="9050" w:type="dxa"/>
          </w:tcPr>
          <w:p w:rsidR="001011A5" w:rsidRPr="005344A9" w:rsidRDefault="001011A5" w:rsidP="00980210">
            <w:pPr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5344A9">
              <w:rPr>
                <w:rFonts w:ascii="Arial" w:eastAsia="Times" w:hAnsi="Arial" w:cs="Arial"/>
                <w:b/>
                <w:sz w:val="24"/>
                <w:szCs w:val="24"/>
              </w:rPr>
              <w:t xml:space="preserve">Student CLD Practitioner Learning Requirements: </w:t>
            </w:r>
          </w:p>
          <w:p w:rsidR="001011A5" w:rsidRPr="001830C7" w:rsidRDefault="001011A5" w:rsidP="00980210">
            <w:pPr>
              <w:rPr>
                <w:rFonts w:ascii="Arial" w:eastAsia="Times" w:hAnsi="Arial" w:cs="Arial"/>
                <w:szCs w:val="24"/>
              </w:rPr>
            </w:pPr>
          </w:p>
        </w:tc>
      </w:tr>
      <w:tr w:rsidR="001011A5" w:rsidTr="008C6EF4">
        <w:tc>
          <w:tcPr>
            <w:tcW w:w="9050" w:type="dxa"/>
          </w:tcPr>
          <w:p w:rsidR="001011A5" w:rsidRDefault="008C6EF4" w:rsidP="00980210">
            <w:pPr>
              <w:rPr>
                <w:rFonts w:ascii="Arial" w:eastAsia="Times" w:hAnsi="Arial" w:cs="Arial"/>
                <w:szCs w:val="24"/>
              </w:rPr>
            </w:pPr>
            <w:hyperlink r:id="rId6" w:history="1">
              <w:r w:rsidR="001011A5" w:rsidRPr="00C2568D">
                <w:rPr>
                  <w:rStyle w:val="Hyperlink"/>
                  <w:rFonts w:ascii="Arial" w:eastAsiaTheme="majorEastAsia" w:hAnsi="Arial" w:cs="Arial"/>
                  <w:sz w:val="24"/>
                  <w:szCs w:val="24"/>
                </w:rPr>
                <w:t>Competences</w:t>
              </w:r>
            </w:hyperlink>
            <w:r w:rsidR="001011A5" w:rsidRPr="00791492">
              <w:rPr>
                <w:rStyle w:val="Heading2Char"/>
                <w:rFonts w:ascii="Arial" w:hAnsi="Arial" w:cs="Arial"/>
                <w:color w:val="7030A0"/>
                <w:sz w:val="24"/>
                <w:szCs w:val="24"/>
              </w:rPr>
              <w:t xml:space="preserve">:   </w:t>
            </w:r>
            <w:r w:rsidR="001011A5" w:rsidRPr="001830C7">
              <w:rPr>
                <w:rFonts w:ascii="Arial" w:eastAsia="Times" w:hAnsi="Arial" w:cs="Arial"/>
                <w:szCs w:val="24"/>
              </w:rPr>
              <w:t>Practice Supervisor and Student CLD Practitioner should discuss and note suggested opportunities to engage in the following areas:</w:t>
            </w:r>
          </w:p>
          <w:p w:rsidR="001011A5" w:rsidRDefault="001011A5" w:rsidP="00980210">
            <w:pPr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</w:tc>
      </w:tr>
      <w:tr w:rsidR="001011A5" w:rsidTr="008C6EF4">
        <w:tc>
          <w:tcPr>
            <w:tcW w:w="9050" w:type="dxa"/>
          </w:tcPr>
          <w:tbl>
            <w:tblPr>
              <w:tblStyle w:val="TableGrid"/>
              <w:tblW w:w="8737" w:type="dxa"/>
              <w:tblInd w:w="108" w:type="dxa"/>
              <w:tblLook w:val="04A0" w:firstRow="1" w:lastRow="0" w:firstColumn="1" w:lastColumn="0" w:noHBand="0" w:noVBand="1"/>
            </w:tblPr>
            <w:tblGrid>
              <w:gridCol w:w="7825"/>
              <w:gridCol w:w="912"/>
            </w:tblGrid>
            <w:tr w:rsidR="001011A5" w:rsidRPr="00791492" w:rsidTr="00980210">
              <w:tc>
                <w:tcPr>
                  <w:tcW w:w="7825" w:type="dxa"/>
                </w:tcPr>
                <w:p w:rsidR="001011A5" w:rsidRPr="001830C7" w:rsidRDefault="001011A5" w:rsidP="00980210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1830C7">
                    <w:rPr>
                      <w:rFonts w:ascii="Arial" w:hAnsi="Arial" w:cs="Arial"/>
                      <w:b/>
                    </w:rPr>
                    <w:t>Know and understand the community in which we work</w:t>
                  </w:r>
                </w:p>
                <w:p w:rsidR="001011A5" w:rsidRDefault="001011A5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1011A5" w:rsidRDefault="001011A5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1011A5" w:rsidRPr="00791492" w:rsidRDefault="001011A5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2" w:type="dxa"/>
                </w:tcPr>
                <w:p w:rsidR="001011A5" w:rsidRPr="00791492" w:rsidRDefault="001011A5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  <w:tr w:rsidR="001011A5" w:rsidRPr="00791492" w:rsidTr="00980210">
              <w:tc>
                <w:tcPr>
                  <w:tcW w:w="7825" w:type="dxa"/>
                </w:tcPr>
                <w:p w:rsidR="001011A5" w:rsidRPr="001830C7" w:rsidRDefault="001011A5" w:rsidP="00980210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1830C7">
                    <w:rPr>
                      <w:rFonts w:ascii="Arial" w:hAnsi="Arial" w:cs="Arial"/>
                      <w:b/>
                    </w:rPr>
                    <w:t>Build and maintain relationships with individuals and groups</w:t>
                  </w:r>
                </w:p>
                <w:p w:rsidR="001011A5" w:rsidRDefault="001011A5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1011A5" w:rsidRDefault="001011A5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1011A5" w:rsidRPr="00791492" w:rsidRDefault="001011A5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2" w:type="dxa"/>
                </w:tcPr>
                <w:p w:rsidR="001011A5" w:rsidRPr="00791492" w:rsidRDefault="001011A5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  <w:tr w:rsidR="001011A5" w:rsidRPr="00791492" w:rsidTr="00980210">
              <w:tc>
                <w:tcPr>
                  <w:tcW w:w="7825" w:type="dxa"/>
                </w:tcPr>
                <w:p w:rsidR="001011A5" w:rsidRPr="001830C7" w:rsidRDefault="001011A5" w:rsidP="00980210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1830C7">
                    <w:rPr>
                      <w:rFonts w:ascii="Arial" w:hAnsi="Arial" w:cs="Arial"/>
                      <w:b/>
                    </w:rPr>
                    <w:t>Provide learning and development opportunities in a range of contexts</w:t>
                  </w:r>
                </w:p>
                <w:p w:rsidR="001011A5" w:rsidRDefault="001011A5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1011A5" w:rsidRDefault="001011A5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1011A5" w:rsidRPr="00791492" w:rsidRDefault="001011A5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2" w:type="dxa"/>
                </w:tcPr>
                <w:p w:rsidR="001011A5" w:rsidRPr="00791492" w:rsidRDefault="001011A5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  <w:tr w:rsidR="001011A5" w:rsidRPr="00791492" w:rsidTr="00980210">
              <w:tc>
                <w:tcPr>
                  <w:tcW w:w="7825" w:type="dxa"/>
                </w:tcPr>
                <w:p w:rsidR="001011A5" w:rsidRPr="00F66EC4" w:rsidRDefault="001011A5" w:rsidP="00980210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F66EC4">
                    <w:rPr>
                      <w:rFonts w:ascii="Arial" w:hAnsi="Arial" w:cs="Arial"/>
                      <w:b/>
                    </w:rPr>
                    <w:t>Facilitate and promote community empowerment</w:t>
                  </w:r>
                </w:p>
                <w:p w:rsidR="001011A5" w:rsidRDefault="001011A5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1011A5" w:rsidRDefault="001011A5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1011A5" w:rsidRPr="00791492" w:rsidRDefault="001011A5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2" w:type="dxa"/>
                </w:tcPr>
                <w:p w:rsidR="001011A5" w:rsidRPr="00791492" w:rsidRDefault="001011A5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  <w:tr w:rsidR="001011A5" w:rsidRPr="00791492" w:rsidTr="00980210">
              <w:tc>
                <w:tcPr>
                  <w:tcW w:w="7825" w:type="dxa"/>
                </w:tcPr>
                <w:p w:rsidR="001011A5" w:rsidRPr="00F66EC4" w:rsidRDefault="001011A5" w:rsidP="00980210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F66EC4">
                    <w:rPr>
                      <w:rFonts w:ascii="Arial" w:hAnsi="Arial" w:cs="Arial"/>
                      <w:b/>
                    </w:rPr>
                    <w:t>Organise and manage resources</w:t>
                  </w:r>
                </w:p>
                <w:p w:rsidR="001011A5" w:rsidRDefault="001011A5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1011A5" w:rsidRDefault="001011A5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1011A5" w:rsidRPr="00791492" w:rsidRDefault="001011A5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2" w:type="dxa"/>
                </w:tcPr>
                <w:p w:rsidR="001011A5" w:rsidRPr="00791492" w:rsidRDefault="001011A5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  <w:tr w:rsidR="001011A5" w:rsidRPr="00791492" w:rsidTr="00980210">
              <w:tc>
                <w:tcPr>
                  <w:tcW w:w="7825" w:type="dxa"/>
                </w:tcPr>
                <w:p w:rsidR="001011A5" w:rsidRPr="00F66EC4" w:rsidRDefault="001011A5" w:rsidP="00980210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F66EC4">
                    <w:rPr>
                      <w:rFonts w:ascii="Arial" w:hAnsi="Arial" w:cs="Arial"/>
                      <w:b/>
                    </w:rPr>
                    <w:t>Develop and support collaborative working</w:t>
                  </w:r>
                </w:p>
                <w:p w:rsidR="001011A5" w:rsidRDefault="001011A5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1011A5" w:rsidRDefault="001011A5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1011A5" w:rsidRPr="00791492" w:rsidRDefault="001011A5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2" w:type="dxa"/>
                </w:tcPr>
                <w:p w:rsidR="001011A5" w:rsidRPr="00791492" w:rsidRDefault="001011A5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  <w:tr w:rsidR="001011A5" w:rsidRPr="00791492" w:rsidTr="00980210">
              <w:tc>
                <w:tcPr>
                  <w:tcW w:w="7825" w:type="dxa"/>
                </w:tcPr>
                <w:p w:rsidR="001011A5" w:rsidRPr="00F66EC4" w:rsidRDefault="001011A5" w:rsidP="00980210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F66EC4">
                    <w:rPr>
                      <w:rFonts w:ascii="Arial" w:hAnsi="Arial" w:cs="Arial"/>
                      <w:b/>
                    </w:rPr>
                    <w:t>Evaluate and inform practice</w:t>
                  </w:r>
                </w:p>
                <w:p w:rsidR="001011A5" w:rsidRDefault="001011A5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1011A5" w:rsidRDefault="001011A5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1011A5" w:rsidRPr="00791492" w:rsidRDefault="001011A5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2" w:type="dxa"/>
                </w:tcPr>
                <w:p w:rsidR="001011A5" w:rsidRPr="00791492" w:rsidRDefault="001011A5" w:rsidP="00980210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</w:tbl>
          <w:p w:rsidR="001011A5" w:rsidRDefault="001011A5" w:rsidP="00980210">
            <w:pPr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</w:tc>
      </w:tr>
    </w:tbl>
    <w:p w:rsidR="008C6EF4" w:rsidRDefault="008C6EF4"/>
    <w:p w:rsidR="008C6EF4" w:rsidRDefault="008C6EF4">
      <w:bookmarkStart w:id="0" w:name="_GoBack"/>
      <w:bookmarkEnd w:id="0"/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1011A5" w:rsidTr="008C6EF4">
        <w:tc>
          <w:tcPr>
            <w:tcW w:w="9050" w:type="dxa"/>
          </w:tcPr>
          <w:p w:rsidR="00296721" w:rsidRDefault="00296721" w:rsidP="00980210">
            <w:pPr>
              <w:rPr>
                <w:rStyle w:val="Heading2Char"/>
                <w:rFonts w:ascii="Arial" w:hAnsi="Arial" w:cs="Arial"/>
                <w:color w:val="7030A0"/>
                <w:sz w:val="24"/>
                <w:szCs w:val="24"/>
              </w:rPr>
            </w:pPr>
          </w:p>
          <w:p w:rsidR="001011A5" w:rsidRPr="005344A9" w:rsidRDefault="008C6EF4" w:rsidP="00980210">
            <w:pPr>
              <w:rPr>
                <w:rStyle w:val="Heading2Char"/>
                <w:rFonts w:ascii="Arial" w:hAnsi="Arial" w:cs="Arial"/>
                <w:b w:val="0"/>
                <w:sz w:val="24"/>
                <w:szCs w:val="24"/>
              </w:rPr>
            </w:pPr>
            <w:hyperlink r:id="rId7" w:history="1">
              <w:r w:rsidR="001011A5" w:rsidRPr="005344A9">
                <w:rPr>
                  <w:rStyle w:val="Hyperlink"/>
                  <w:rFonts w:ascii="Arial" w:eastAsiaTheme="majorEastAsia" w:hAnsi="Arial" w:cs="Arial"/>
                  <w:sz w:val="24"/>
                  <w:szCs w:val="24"/>
                </w:rPr>
                <w:t>Ethics</w:t>
              </w:r>
            </w:hyperlink>
            <w:r w:rsidR="001011A5" w:rsidRPr="005344A9">
              <w:rPr>
                <w:rStyle w:val="Heading2Char"/>
                <w:rFonts w:ascii="Arial" w:hAnsi="Arial" w:cs="Arial"/>
                <w:color w:val="7030A0"/>
                <w:sz w:val="24"/>
                <w:szCs w:val="24"/>
              </w:rPr>
              <w:t xml:space="preserve">:   </w:t>
            </w:r>
            <w:r w:rsidR="001011A5" w:rsidRPr="005344A9">
              <w:rPr>
                <w:rStyle w:val="Heading2Char"/>
                <w:rFonts w:ascii="Arial" w:hAnsi="Arial" w:cs="Arial"/>
                <w:sz w:val="24"/>
                <w:szCs w:val="24"/>
              </w:rPr>
              <w:t>These areas should form part of any review meeting discussions</w:t>
            </w:r>
          </w:p>
          <w:p w:rsidR="001011A5" w:rsidRDefault="001011A5" w:rsidP="00980210">
            <w:pPr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</w:tc>
      </w:tr>
      <w:tr w:rsidR="001011A5" w:rsidTr="008C6EF4">
        <w:tc>
          <w:tcPr>
            <w:tcW w:w="9050" w:type="dxa"/>
          </w:tcPr>
          <w:tbl>
            <w:tblPr>
              <w:tblStyle w:val="TableGrid1"/>
              <w:tblW w:w="8761" w:type="dxa"/>
              <w:tblInd w:w="108" w:type="dxa"/>
              <w:tblLook w:val="04A0" w:firstRow="1" w:lastRow="0" w:firstColumn="1" w:lastColumn="0" w:noHBand="0" w:noVBand="1"/>
            </w:tblPr>
            <w:tblGrid>
              <w:gridCol w:w="2722"/>
              <w:gridCol w:w="404"/>
              <w:gridCol w:w="2148"/>
              <w:gridCol w:w="368"/>
              <w:gridCol w:w="2694"/>
              <w:gridCol w:w="425"/>
            </w:tblGrid>
            <w:tr w:rsidR="001011A5" w:rsidRPr="00791492" w:rsidTr="00980210">
              <w:tc>
                <w:tcPr>
                  <w:tcW w:w="2722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  <w:r w:rsidRPr="00791492">
                    <w:rPr>
                      <w:sz w:val="22"/>
                      <w:szCs w:val="22"/>
                    </w:rPr>
                    <w:t>Primary Client</w:t>
                  </w:r>
                </w:p>
              </w:tc>
              <w:tc>
                <w:tcPr>
                  <w:tcW w:w="404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48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  <w:r w:rsidRPr="00791492">
                    <w:rPr>
                      <w:sz w:val="22"/>
                      <w:szCs w:val="22"/>
                    </w:rPr>
                    <w:t>Duty of Care</w:t>
                  </w:r>
                </w:p>
              </w:tc>
              <w:tc>
                <w:tcPr>
                  <w:tcW w:w="368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  <w:r w:rsidRPr="00791492">
                    <w:rPr>
                      <w:sz w:val="22"/>
                      <w:szCs w:val="22"/>
                    </w:rPr>
                    <w:t>Professional Learning</w:t>
                  </w:r>
                </w:p>
              </w:tc>
              <w:tc>
                <w:tcPr>
                  <w:tcW w:w="425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11A5" w:rsidRPr="00791492" w:rsidTr="00980210">
              <w:tc>
                <w:tcPr>
                  <w:tcW w:w="2722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  <w:r w:rsidRPr="00791492">
                    <w:rPr>
                      <w:sz w:val="22"/>
                      <w:szCs w:val="22"/>
                    </w:rPr>
                    <w:t>Social Context</w:t>
                  </w:r>
                </w:p>
              </w:tc>
              <w:tc>
                <w:tcPr>
                  <w:tcW w:w="404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48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  <w:r w:rsidRPr="00791492">
                    <w:rPr>
                      <w:sz w:val="22"/>
                      <w:szCs w:val="22"/>
                    </w:rPr>
                    <w:t>Transparency</w:t>
                  </w:r>
                </w:p>
              </w:tc>
              <w:tc>
                <w:tcPr>
                  <w:tcW w:w="368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  <w:r w:rsidRPr="00791492">
                    <w:rPr>
                      <w:sz w:val="22"/>
                      <w:szCs w:val="22"/>
                    </w:rPr>
                    <w:t>Self-awareness</w:t>
                  </w:r>
                </w:p>
              </w:tc>
              <w:tc>
                <w:tcPr>
                  <w:tcW w:w="425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11A5" w:rsidRPr="00791492" w:rsidTr="00980210">
              <w:tc>
                <w:tcPr>
                  <w:tcW w:w="2722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  <w:r w:rsidRPr="00791492">
                    <w:rPr>
                      <w:sz w:val="22"/>
                      <w:szCs w:val="22"/>
                    </w:rPr>
                    <w:t>Equity</w:t>
                  </w:r>
                </w:p>
              </w:tc>
              <w:tc>
                <w:tcPr>
                  <w:tcW w:w="404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48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  <w:r w:rsidRPr="00791492">
                    <w:rPr>
                      <w:sz w:val="22"/>
                      <w:szCs w:val="22"/>
                    </w:rPr>
                    <w:t>Confidentiality</w:t>
                  </w:r>
                </w:p>
              </w:tc>
              <w:tc>
                <w:tcPr>
                  <w:tcW w:w="368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  <w:r w:rsidRPr="00791492">
                    <w:rPr>
                      <w:sz w:val="22"/>
                      <w:szCs w:val="22"/>
                    </w:rPr>
                    <w:t>Boundaries</w:t>
                  </w:r>
                </w:p>
              </w:tc>
              <w:tc>
                <w:tcPr>
                  <w:tcW w:w="425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11A5" w:rsidRPr="00791492" w:rsidTr="00980210">
              <w:tc>
                <w:tcPr>
                  <w:tcW w:w="2722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  <w:r w:rsidRPr="00791492">
                    <w:rPr>
                      <w:sz w:val="22"/>
                      <w:szCs w:val="22"/>
                    </w:rPr>
                    <w:t>Empowerment</w:t>
                  </w:r>
                </w:p>
              </w:tc>
              <w:tc>
                <w:tcPr>
                  <w:tcW w:w="404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48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  <w:r w:rsidRPr="00791492">
                    <w:rPr>
                      <w:sz w:val="22"/>
                      <w:szCs w:val="22"/>
                    </w:rPr>
                    <w:t>Co-operation</w:t>
                  </w:r>
                </w:p>
              </w:tc>
              <w:tc>
                <w:tcPr>
                  <w:tcW w:w="368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  <w:r w:rsidRPr="00791492">
                    <w:rPr>
                      <w:sz w:val="22"/>
                      <w:szCs w:val="22"/>
                    </w:rPr>
                    <w:t>Self-care</w:t>
                  </w:r>
                </w:p>
              </w:tc>
              <w:tc>
                <w:tcPr>
                  <w:tcW w:w="425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11A5" w:rsidRDefault="001011A5" w:rsidP="00980210">
            <w:pPr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</w:tc>
      </w:tr>
      <w:tr w:rsidR="001011A5" w:rsidTr="008C6EF4">
        <w:tc>
          <w:tcPr>
            <w:tcW w:w="9050" w:type="dxa"/>
          </w:tcPr>
          <w:p w:rsidR="001011A5" w:rsidRDefault="001011A5" w:rsidP="00980210">
            <w:pPr>
              <w:rPr>
                <w:rStyle w:val="Heading2Char"/>
                <w:rFonts w:ascii="Arial" w:hAnsi="Arial" w:cs="Arial"/>
                <w:color w:val="7030A0"/>
                <w:sz w:val="24"/>
                <w:szCs w:val="24"/>
              </w:rPr>
            </w:pPr>
          </w:p>
          <w:p w:rsidR="001011A5" w:rsidRDefault="001011A5" w:rsidP="00980210">
            <w:pPr>
              <w:rPr>
                <w:rStyle w:val="Heading2Char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Heading2Char"/>
                <w:rFonts w:ascii="Arial" w:hAnsi="Arial" w:cs="Arial"/>
                <w:color w:val="7030A0"/>
                <w:sz w:val="24"/>
                <w:szCs w:val="24"/>
              </w:rPr>
              <w:t>Suggested evidence of Practice A</w:t>
            </w:r>
            <w:r w:rsidRPr="00791492">
              <w:rPr>
                <w:rStyle w:val="Heading2Char"/>
                <w:rFonts w:ascii="Arial" w:hAnsi="Arial" w:cs="Arial"/>
                <w:color w:val="7030A0"/>
                <w:sz w:val="24"/>
                <w:szCs w:val="24"/>
              </w:rPr>
              <w:t>ctivity</w:t>
            </w:r>
            <w:r w:rsidRPr="00600EF9">
              <w:rPr>
                <w:rStyle w:val="Heading2Char"/>
                <w:rFonts w:ascii="Arial" w:hAnsi="Arial" w:cs="Arial"/>
                <w:sz w:val="24"/>
                <w:szCs w:val="24"/>
              </w:rPr>
              <w:t>:   this list is not exhaustive</w:t>
            </w:r>
          </w:p>
          <w:p w:rsidR="001011A5" w:rsidRDefault="001011A5" w:rsidP="00980210">
            <w:pPr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</w:tc>
      </w:tr>
      <w:tr w:rsidR="001011A5" w:rsidTr="008C6EF4">
        <w:tc>
          <w:tcPr>
            <w:tcW w:w="9050" w:type="dxa"/>
          </w:tcPr>
          <w:tbl>
            <w:tblPr>
              <w:tblStyle w:val="TableGrid1"/>
              <w:tblW w:w="8789" w:type="dxa"/>
              <w:tblInd w:w="108" w:type="dxa"/>
              <w:tblLook w:val="04A0" w:firstRow="1" w:lastRow="0" w:firstColumn="1" w:lastColumn="0" w:noHBand="0" w:noVBand="1"/>
            </w:tblPr>
            <w:tblGrid>
              <w:gridCol w:w="2694"/>
              <w:gridCol w:w="404"/>
              <w:gridCol w:w="2204"/>
              <w:gridCol w:w="368"/>
              <w:gridCol w:w="2694"/>
              <w:gridCol w:w="425"/>
            </w:tblGrid>
            <w:tr w:rsidR="001011A5" w:rsidRPr="00791492" w:rsidTr="00980210">
              <w:tc>
                <w:tcPr>
                  <w:tcW w:w="2694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Witness testimonies </w:t>
                  </w:r>
                </w:p>
              </w:tc>
              <w:tc>
                <w:tcPr>
                  <w:tcW w:w="404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4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Recorded Professional discussions</w:t>
                  </w:r>
                </w:p>
              </w:tc>
              <w:tc>
                <w:tcPr>
                  <w:tcW w:w="368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Authenticated learner-produced reports</w:t>
                  </w:r>
                </w:p>
              </w:tc>
              <w:tc>
                <w:tcPr>
                  <w:tcW w:w="425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11A5" w:rsidRPr="00791492" w:rsidTr="00980210">
              <w:tc>
                <w:tcPr>
                  <w:tcW w:w="2694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Records, photographs or video evidence of work activity taking place</w:t>
                  </w:r>
                </w:p>
              </w:tc>
              <w:tc>
                <w:tcPr>
                  <w:tcW w:w="404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4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Video/audio link recording </w:t>
                  </w:r>
                </w:p>
              </w:tc>
              <w:tc>
                <w:tcPr>
                  <w:tcW w:w="368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Essays</w:t>
                  </w:r>
                </w:p>
              </w:tc>
              <w:tc>
                <w:tcPr>
                  <w:tcW w:w="425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11A5" w:rsidRPr="00791492" w:rsidTr="00980210">
              <w:tc>
                <w:tcPr>
                  <w:tcW w:w="2694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  <w:r w:rsidRPr="00791492">
                    <w:rPr>
                      <w:sz w:val="22"/>
                      <w:szCs w:val="22"/>
                    </w:rPr>
                    <w:t>Research</w:t>
                  </w:r>
                  <w:r>
                    <w:rPr>
                      <w:sz w:val="22"/>
                      <w:szCs w:val="22"/>
                    </w:rPr>
                    <w:t xml:space="preserve"> projects</w:t>
                  </w:r>
                </w:p>
              </w:tc>
              <w:tc>
                <w:tcPr>
                  <w:tcW w:w="404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4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Reports</w:t>
                  </w:r>
                </w:p>
              </w:tc>
              <w:tc>
                <w:tcPr>
                  <w:tcW w:w="368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Presentations</w:t>
                  </w:r>
                </w:p>
              </w:tc>
              <w:tc>
                <w:tcPr>
                  <w:tcW w:w="425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11A5" w:rsidRPr="00791492" w:rsidTr="00980210">
              <w:tc>
                <w:tcPr>
                  <w:tcW w:w="2694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Posters</w:t>
                  </w:r>
                </w:p>
              </w:tc>
              <w:tc>
                <w:tcPr>
                  <w:tcW w:w="404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4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Work based portfolios</w:t>
                  </w:r>
                </w:p>
              </w:tc>
              <w:tc>
                <w:tcPr>
                  <w:tcW w:w="368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Reflective logs and journals</w:t>
                  </w:r>
                </w:p>
              </w:tc>
              <w:tc>
                <w:tcPr>
                  <w:tcW w:w="425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11A5" w:rsidRPr="00791492" w:rsidTr="00980210">
              <w:tc>
                <w:tcPr>
                  <w:tcW w:w="2694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Simulations such as funding applications and needs assessments</w:t>
                  </w:r>
                </w:p>
              </w:tc>
              <w:tc>
                <w:tcPr>
                  <w:tcW w:w="404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4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Development of practice resources</w:t>
                  </w:r>
                </w:p>
              </w:tc>
              <w:tc>
                <w:tcPr>
                  <w:tcW w:w="368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Peer learning and assessment</w:t>
                  </w:r>
                </w:p>
              </w:tc>
              <w:tc>
                <w:tcPr>
                  <w:tcW w:w="425" w:type="dxa"/>
                </w:tcPr>
                <w:p w:rsidR="001011A5" w:rsidRPr="00791492" w:rsidRDefault="001011A5" w:rsidP="009802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23AD9" w:rsidRPr="00791492" w:rsidTr="00980210">
              <w:tc>
                <w:tcPr>
                  <w:tcW w:w="2694" w:type="dxa"/>
                </w:tcPr>
                <w:p w:rsidR="00523AD9" w:rsidRPr="00791492" w:rsidRDefault="00523AD9" w:rsidP="00523AD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National Professional Learning such as attendance at digital conferences or working groups</w:t>
                  </w:r>
                </w:p>
              </w:tc>
              <w:tc>
                <w:tcPr>
                  <w:tcW w:w="404" w:type="dxa"/>
                </w:tcPr>
                <w:p w:rsidR="00523AD9" w:rsidRPr="00791492" w:rsidRDefault="00523AD9" w:rsidP="00523AD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4" w:type="dxa"/>
                </w:tcPr>
                <w:p w:rsidR="00523AD9" w:rsidRPr="00791492" w:rsidRDefault="00523AD9" w:rsidP="00523AD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Volunteer activity </w:t>
                  </w:r>
                </w:p>
              </w:tc>
              <w:tc>
                <w:tcPr>
                  <w:tcW w:w="368" w:type="dxa"/>
                </w:tcPr>
                <w:p w:rsidR="00523AD9" w:rsidRPr="00791492" w:rsidRDefault="00523AD9" w:rsidP="00523AD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523AD9" w:rsidRPr="00791492" w:rsidRDefault="00523AD9" w:rsidP="00523AD9">
                  <w:pPr>
                    <w:rPr>
                      <w:sz w:val="22"/>
                      <w:szCs w:val="22"/>
                    </w:rPr>
                  </w:pPr>
                  <w:r w:rsidRPr="00791492">
                    <w:rPr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425" w:type="dxa"/>
                </w:tcPr>
                <w:p w:rsidR="00523AD9" w:rsidRPr="00791492" w:rsidRDefault="00523AD9" w:rsidP="00523AD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011A5" w:rsidRDefault="001011A5" w:rsidP="00980210">
            <w:pPr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</w:tc>
      </w:tr>
      <w:tr w:rsidR="001011A5" w:rsidTr="008C6EF4">
        <w:tc>
          <w:tcPr>
            <w:tcW w:w="9050" w:type="dxa"/>
          </w:tcPr>
          <w:p w:rsidR="001011A5" w:rsidRDefault="001011A5" w:rsidP="00980210">
            <w:pPr>
              <w:keepNext/>
              <w:outlineLvl w:val="1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</w:tc>
      </w:tr>
    </w:tbl>
    <w:p w:rsidR="0063511A" w:rsidRPr="004831D2" w:rsidRDefault="00AF5679" w:rsidP="004831D2">
      <w:pPr>
        <w:spacing w:after="0"/>
        <w:rPr>
          <w:rStyle w:val="Heading2Char"/>
          <w:rFonts w:ascii="Arial" w:hAnsi="Arial" w:cs="Arial"/>
          <w:color w:val="7030A0"/>
          <w:sz w:val="24"/>
          <w:szCs w:val="24"/>
        </w:rPr>
      </w:pPr>
      <w:r w:rsidRPr="004831D2">
        <w:rPr>
          <w:rStyle w:val="Heading2Char"/>
          <w:rFonts w:ascii="Arial" w:hAnsi="Arial" w:cs="Arial"/>
          <w:color w:val="7030A0"/>
          <w:sz w:val="24"/>
          <w:szCs w:val="24"/>
        </w:rPr>
        <w:t xml:space="preserve">Comments and </w:t>
      </w:r>
      <w:r w:rsidR="00FF6E84" w:rsidRPr="004831D2">
        <w:rPr>
          <w:rStyle w:val="Heading2Char"/>
          <w:rFonts w:ascii="Arial" w:hAnsi="Arial" w:cs="Arial"/>
          <w:color w:val="7030A0"/>
          <w:sz w:val="24"/>
          <w:szCs w:val="24"/>
        </w:rPr>
        <w:t xml:space="preserve">critical </w:t>
      </w:r>
      <w:r w:rsidRPr="004831D2">
        <w:rPr>
          <w:rStyle w:val="Heading2Char"/>
          <w:rFonts w:ascii="Arial" w:hAnsi="Arial" w:cs="Arial"/>
          <w:color w:val="7030A0"/>
          <w:sz w:val="24"/>
          <w:szCs w:val="24"/>
        </w:rPr>
        <w:t>reflection</w:t>
      </w:r>
      <w:r w:rsidR="0063511A" w:rsidRPr="004831D2">
        <w:rPr>
          <w:rStyle w:val="Heading2Char"/>
          <w:rFonts w:ascii="Arial" w:hAnsi="Arial" w:cs="Arial"/>
          <w:color w:val="7030A0"/>
          <w:sz w:val="24"/>
          <w:szCs w:val="24"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63511A" w:rsidTr="001A18AE">
        <w:trPr>
          <w:trHeight w:val="1701"/>
        </w:trPr>
        <w:tc>
          <w:tcPr>
            <w:tcW w:w="8926" w:type="dxa"/>
          </w:tcPr>
          <w:p w:rsidR="0063511A" w:rsidRDefault="0063511A" w:rsidP="00FD6965">
            <w:pPr>
              <w:rPr>
                <w:rFonts w:ascii="Arial" w:hAnsi="Arial" w:cs="Arial"/>
                <w:b/>
              </w:rPr>
            </w:pPr>
          </w:p>
        </w:tc>
      </w:tr>
    </w:tbl>
    <w:p w:rsidR="0063511A" w:rsidRPr="004831D2" w:rsidRDefault="0063511A" w:rsidP="00FF6E8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1526"/>
        <w:gridCol w:w="7405"/>
      </w:tblGrid>
      <w:tr w:rsidR="00AF5679" w:rsidRPr="005344A9" w:rsidTr="001A18AE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AF5679" w:rsidRPr="005344A9" w:rsidRDefault="00AF5679" w:rsidP="001A18AE">
            <w:pPr>
              <w:spacing w:beforeLines="50" w:before="120" w:afterLines="50" w:after="120"/>
              <w:jc w:val="right"/>
              <w:rPr>
                <w:rStyle w:val="Heading2Char"/>
                <w:rFonts w:ascii="Arial" w:hAnsi="Arial" w:cs="Arial"/>
                <w:b w:val="0"/>
                <w:sz w:val="24"/>
                <w:szCs w:val="24"/>
              </w:rPr>
            </w:pPr>
            <w:r w:rsidRPr="005344A9">
              <w:rPr>
                <w:rStyle w:val="Heading2Char"/>
                <w:rFonts w:ascii="Arial" w:hAnsi="Arial" w:cs="Arial"/>
                <w:b w:val="0"/>
                <w:color w:val="auto"/>
                <w:sz w:val="24"/>
                <w:szCs w:val="24"/>
              </w:rPr>
              <w:t>Related Goal:</w:t>
            </w:r>
          </w:p>
        </w:tc>
        <w:tc>
          <w:tcPr>
            <w:tcW w:w="7405" w:type="dxa"/>
          </w:tcPr>
          <w:p w:rsidR="00AF5679" w:rsidRPr="005344A9" w:rsidRDefault="00AF5679" w:rsidP="00FD6965">
            <w:pPr>
              <w:spacing w:beforeLines="50" w:before="120" w:afterLines="50" w:after="120"/>
              <w:rPr>
                <w:rStyle w:val="Heading2Char"/>
                <w:rFonts w:ascii="Arial" w:hAnsi="Arial" w:cs="Arial"/>
                <w:sz w:val="24"/>
                <w:szCs w:val="24"/>
              </w:rPr>
            </w:pPr>
          </w:p>
        </w:tc>
      </w:tr>
    </w:tbl>
    <w:p w:rsidR="00AF5679" w:rsidRPr="005344A9" w:rsidRDefault="00AF5679" w:rsidP="008576F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1526"/>
        <w:gridCol w:w="7405"/>
      </w:tblGrid>
      <w:tr w:rsidR="00AF5679" w:rsidRPr="005344A9" w:rsidTr="001A18AE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AF5679" w:rsidRPr="005344A9" w:rsidRDefault="00B93DE0" w:rsidP="001A18AE">
            <w:pPr>
              <w:spacing w:beforeLines="50" w:before="120" w:afterLines="50" w:after="120"/>
              <w:jc w:val="right"/>
              <w:rPr>
                <w:rStyle w:val="Heading2Char"/>
                <w:rFonts w:ascii="Arial" w:hAnsi="Arial" w:cs="Arial"/>
                <w:b w:val="0"/>
                <w:sz w:val="24"/>
                <w:szCs w:val="24"/>
              </w:rPr>
            </w:pPr>
            <w:r w:rsidRPr="005344A9">
              <w:rPr>
                <w:rStyle w:val="Heading2Char"/>
                <w:rFonts w:ascii="Arial" w:hAnsi="Arial" w:cs="Arial"/>
                <w:b w:val="0"/>
                <w:color w:val="auto"/>
                <w:sz w:val="24"/>
                <w:szCs w:val="24"/>
              </w:rPr>
              <w:t>Associated documents</w:t>
            </w:r>
          </w:p>
        </w:tc>
        <w:tc>
          <w:tcPr>
            <w:tcW w:w="7405" w:type="dxa"/>
          </w:tcPr>
          <w:p w:rsidR="00AF5679" w:rsidRPr="005344A9" w:rsidRDefault="00AF5679" w:rsidP="00FD6965">
            <w:pPr>
              <w:spacing w:beforeLines="50" w:before="120" w:afterLines="50" w:after="120"/>
              <w:rPr>
                <w:rStyle w:val="Heading2Char"/>
                <w:rFonts w:ascii="Arial" w:hAnsi="Arial" w:cs="Arial"/>
                <w:sz w:val="24"/>
                <w:szCs w:val="24"/>
              </w:rPr>
            </w:pPr>
          </w:p>
        </w:tc>
      </w:tr>
    </w:tbl>
    <w:p w:rsidR="00AF5679" w:rsidRPr="00FC336A" w:rsidRDefault="00AF5679" w:rsidP="00F50F11">
      <w:pPr>
        <w:rPr>
          <w:rFonts w:ascii="Arial" w:hAnsi="Arial" w:cs="Arial"/>
          <w:b/>
          <w:sz w:val="16"/>
          <w:szCs w:val="16"/>
        </w:rPr>
      </w:pPr>
    </w:p>
    <w:sectPr w:rsidR="00AF5679" w:rsidRPr="00FC336A" w:rsidSect="004831D2">
      <w:headerReference w:type="default" r:id="rId8"/>
      <w:footerReference w:type="default" r:id="rId9"/>
      <w:pgSz w:w="11906" w:h="16838"/>
      <w:pgMar w:top="1440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1EE" w:rsidRDefault="004B21EE" w:rsidP="0063511A">
      <w:pPr>
        <w:spacing w:after="0" w:line="240" w:lineRule="auto"/>
      </w:pPr>
      <w:r>
        <w:separator/>
      </w:r>
    </w:p>
  </w:endnote>
  <w:endnote w:type="continuationSeparator" w:id="0">
    <w:p w:rsidR="004B21EE" w:rsidRDefault="004B21EE" w:rsidP="0063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03967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2F628E" w:rsidRPr="005344A9" w:rsidRDefault="005344A9" w:rsidP="005344A9">
        <w:pPr>
          <w:pStyle w:val="Footer"/>
          <w:tabs>
            <w:tab w:val="clear" w:pos="4513"/>
            <w:tab w:val="center" w:pos="5103"/>
          </w:tabs>
          <w:rPr>
            <w:rFonts w:ascii="Arial" w:hAnsi="Arial" w:cs="Arial"/>
            <w:sz w:val="20"/>
            <w:szCs w:val="20"/>
          </w:rPr>
        </w:pPr>
        <w:r w:rsidRPr="005344A9">
          <w:rPr>
            <w:rFonts w:ascii="Arial" w:hAnsi="Arial" w:cs="Arial"/>
            <w:sz w:val="20"/>
            <w:szCs w:val="20"/>
          </w:rPr>
          <w:t>Template provided by CLD Standards Council</w:t>
        </w:r>
        <w:r w:rsidRPr="005344A9">
          <w:rPr>
            <w:rFonts w:ascii="Arial" w:hAnsi="Arial" w:cs="Arial"/>
            <w:sz w:val="20"/>
            <w:szCs w:val="20"/>
          </w:rPr>
          <w:tab/>
          <w:t>December 2021</w:t>
        </w:r>
        <w:r w:rsidRPr="005344A9">
          <w:rPr>
            <w:rFonts w:ascii="Arial" w:hAnsi="Arial" w:cs="Arial"/>
            <w:sz w:val="20"/>
            <w:szCs w:val="20"/>
          </w:rPr>
          <w:tab/>
          <w:t xml:space="preserve">Page </w:t>
        </w:r>
        <w:r w:rsidRPr="005344A9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5344A9">
          <w:rPr>
            <w:rFonts w:ascii="Arial" w:hAnsi="Arial" w:cs="Arial"/>
            <w:b/>
            <w:bCs/>
            <w:sz w:val="20"/>
            <w:szCs w:val="20"/>
          </w:rPr>
          <w:instrText xml:space="preserve"> PAGE  \* Arabic  \* MERGEFORMAT </w:instrText>
        </w:r>
        <w:r w:rsidRPr="005344A9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8C6EF4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5344A9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5344A9">
          <w:rPr>
            <w:rFonts w:ascii="Arial" w:hAnsi="Arial" w:cs="Arial"/>
            <w:sz w:val="20"/>
            <w:szCs w:val="20"/>
          </w:rPr>
          <w:t xml:space="preserve"> of </w:t>
        </w:r>
        <w:r w:rsidRPr="005344A9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5344A9">
          <w:rPr>
            <w:rFonts w:ascii="Arial" w:hAnsi="Arial" w:cs="Arial"/>
            <w:b/>
            <w:bCs/>
            <w:sz w:val="20"/>
            <w:szCs w:val="20"/>
          </w:rPr>
          <w:instrText xml:space="preserve"> NUMPAGES  \* Arabic  \* MERGEFORMAT </w:instrText>
        </w:r>
        <w:r w:rsidRPr="005344A9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8C6EF4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5344A9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1A18AE" w:rsidRPr="001A18AE" w:rsidRDefault="009B2AE4">
    <w:pPr>
      <w:pStyle w:val="Footer"/>
      <w:rPr>
        <w:rFonts w:ascii="Arial" w:hAnsi="Arial" w:cs="Arial"/>
        <w:sz w:val="20"/>
        <w:szCs w:val="20"/>
      </w:rPr>
    </w:pPr>
    <w:r>
      <w:rPr>
        <w:b/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301A363" wp14:editId="20E61077">
              <wp:simplePos x="0" y="0"/>
              <wp:positionH relativeFrom="column">
                <wp:posOffset>5594350</wp:posOffset>
              </wp:positionH>
              <wp:positionV relativeFrom="page">
                <wp:posOffset>9873615</wp:posOffset>
              </wp:positionV>
              <wp:extent cx="986155" cy="744855"/>
              <wp:effectExtent l="0" t="0" r="23495" b="1714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6155" cy="744855"/>
                        <a:chOff x="0" y="16782"/>
                        <a:chExt cx="987923" cy="747162"/>
                      </a:xfrm>
                    </wpg:grpSpPr>
                    <wps:wsp>
                      <wps:cNvPr id="11" name="Right Triangle 11"/>
                      <wps:cNvSpPr/>
                      <wps:spPr>
                        <a:xfrm flipH="1">
                          <a:off x="243068" y="17362"/>
                          <a:ext cx="744855" cy="744855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ight Triangle 12"/>
                      <wps:cNvSpPr/>
                      <wps:spPr>
                        <a:xfrm flipH="1">
                          <a:off x="127322" y="19089"/>
                          <a:ext cx="744855" cy="744855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ight Triangle 13"/>
                      <wps:cNvSpPr/>
                      <wps:spPr>
                        <a:xfrm flipH="1">
                          <a:off x="0" y="16782"/>
                          <a:ext cx="744855" cy="744855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F5A6D3" id="Group 10" o:spid="_x0000_s1026" style="position:absolute;margin-left:440.5pt;margin-top:777.45pt;width:77.65pt;height:58.65pt;z-index:251660288;mso-position-vertical-relative:page;mso-width-relative:margin;mso-height-relative:margin" coordorigin=",167" coordsize="9879,7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1" o:spid="_x0000_s1027" type="#_x0000_t6" style="position:absolute;left:2430;top:173;width:7449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" fillcolor="#7030a0" strokecolor="#7030a0" strokeweight="2pt"/>
              <v:shape id="Right Triangle 12" o:spid="_x0000_s1028" type="#_x0000_t6" style="position:absolute;left:1273;top:190;width:7448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" fillcolor="#76923c [2406]" strokecolor="#76923c [2406]" strokeweight="2pt"/>
              <v:shape id="Right Triangle 13" o:spid="_x0000_s1029" type="#_x0000_t6" style="position:absolute;top:167;width:7448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" fillcolor="#4f81bd [3204]" strokecolor="#4f81bd [3204]" strokeweight="2pt"/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1EE" w:rsidRDefault="004B21EE" w:rsidP="0063511A">
      <w:pPr>
        <w:spacing w:after="0" w:line="240" w:lineRule="auto"/>
      </w:pPr>
      <w:r>
        <w:separator/>
      </w:r>
    </w:p>
  </w:footnote>
  <w:footnote w:type="continuationSeparator" w:id="0">
    <w:p w:rsidR="004B21EE" w:rsidRDefault="004B21EE" w:rsidP="0063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F4" w:rsidRPr="008C6EF4" w:rsidRDefault="008C6EF4" w:rsidP="008C6EF4">
    <w:pPr>
      <w:pStyle w:val="Header"/>
      <w:rPr>
        <w:rFonts w:ascii="Arial" w:hAnsi="Arial" w:cs="Arial"/>
        <w:b/>
        <w:sz w:val="32"/>
        <w:szCs w:val="32"/>
      </w:rPr>
    </w:pPr>
    <w:r w:rsidRPr="008C6EF4"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62336" behindDoc="0" locked="0" layoutInCell="1" allowOverlap="1" wp14:anchorId="32E1B7FA" wp14:editId="185BAE4A">
          <wp:simplePos x="0" y="0"/>
          <wp:positionH relativeFrom="column">
            <wp:posOffset>4879975</wp:posOffset>
          </wp:positionH>
          <wp:positionV relativeFrom="paragraph">
            <wp:posOffset>-85090</wp:posOffset>
          </wp:positionV>
          <wp:extent cx="914400" cy="87172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6EF4">
      <w:rPr>
        <w:rFonts w:ascii="Arial" w:hAnsi="Arial" w:cs="Arial"/>
        <w:b/>
        <w:sz w:val="32"/>
        <w:szCs w:val="32"/>
      </w:rPr>
      <w:t>CLD Practice Placement Standards</w:t>
    </w:r>
  </w:p>
  <w:p w:rsidR="008C6EF4" w:rsidRPr="008C6EF4" w:rsidRDefault="008C6EF4" w:rsidP="008C6EF4">
    <w:pPr>
      <w:pStyle w:val="Header"/>
      <w:rPr>
        <w:rFonts w:ascii="Arial" w:hAnsi="Arial" w:cs="Arial"/>
        <w:b/>
        <w:sz w:val="32"/>
        <w:szCs w:val="32"/>
      </w:rPr>
    </w:pPr>
    <w:r w:rsidRPr="008C6EF4">
      <w:rPr>
        <w:rFonts w:ascii="Arial" w:hAnsi="Arial" w:cs="Arial"/>
        <w:b/>
        <w:sz w:val="32"/>
        <w:szCs w:val="32"/>
      </w:rPr>
      <w:t xml:space="preserve">Student CLD Practitioner Professional Learning </w:t>
    </w:r>
  </w:p>
  <w:p w:rsidR="0063511A" w:rsidRPr="008C6EF4" w:rsidRDefault="009B2AE4" w:rsidP="009B2AE4">
    <w:pPr>
      <w:pStyle w:val="Header"/>
      <w:spacing w:after="120"/>
      <w:rPr>
        <w:rFonts w:ascii="Arial" w:hAnsi="Arial" w:cs="Arial"/>
        <w:b/>
        <w:sz w:val="32"/>
        <w:szCs w:val="32"/>
      </w:rPr>
    </w:pPr>
    <w:r w:rsidRPr="008C6EF4">
      <w:rPr>
        <w:rFonts w:ascii="Arial" w:hAnsi="Arial" w:cs="Arial"/>
        <w:b/>
        <w:sz w:val="32"/>
        <w:szCs w:val="32"/>
      </w:rPr>
      <w:t xml:space="preserve">Template 9: </w:t>
    </w:r>
    <w:r w:rsidR="001A18AE" w:rsidRPr="008C6EF4">
      <w:rPr>
        <w:rFonts w:ascii="Arial" w:hAnsi="Arial" w:cs="Arial"/>
        <w:b/>
        <w:sz w:val="32"/>
        <w:szCs w:val="32"/>
      </w:rPr>
      <w:t>Activity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95"/>
    <w:rsid w:val="000109E2"/>
    <w:rsid w:val="000767AE"/>
    <w:rsid w:val="001011A5"/>
    <w:rsid w:val="00106CBE"/>
    <w:rsid w:val="0012627A"/>
    <w:rsid w:val="001A18AE"/>
    <w:rsid w:val="001F4D9C"/>
    <w:rsid w:val="00247B30"/>
    <w:rsid w:val="00296721"/>
    <w:rsid w:val="002F628E"/>
    <w:rsid w:val="00373A1F"/>
    <w:rsid w:val="004831D2"/>
    <w:rsid w:val="004B21EE"/>
    <w:rsid w:val="00523AD9"/>
    <w:rsid w:val="005344A9"/>
    <w:rsid w:val="00590235"/>
    <w:rsid w:val="005C7791"/>
    <w:rsid w:val="00601ACA"/>
    <w:rsid w:val="0063511A"/>
    <w:rsid w:val="00700B58"/>
    <w:rsid w:val="00774B53"/>
    <w:rsid w:val="007E353B"/>
    <w:rsid w:val="008576F5"/>
    <w:rsid w:val="00890120"/>
    <w:rsid w:val="00894451"/>
    <w:rsid w:val="008C6EF4"/>
    <w:rsid w:val="009B2AE4"/>
    <w:rsid w:val="00A14A6B"/>
    <w:rsid w:val="00A35F56"/>
    <w:rsid w:val="00A773E4"/>
    <w:rsid w:val="00AF5679"/>
    <w:rsid w:val="00B6789E"/>
    <w:rsid w:val="00B92133"/>
    <w:rsid w:val="00B93DE0"/>
    <w:rsid w:val="00C2568D"/>
    <w:rsid w:val="00D03AAE"/>
    <w:rsid w:val="00F50F11"/>
    <w:rsid w:val="00F73CC3"/>
    <w:rsid w:val="00F96229"/>
    <w:rsid w:val="00FB2595"/>
    <w:rsid w:val="00FC336A"/>
    <w:rsid w:val="00FD5A94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04502C"/>
  <w15:docId w15:val="{5AAC9FB5-5D50-4FC6-B2DE-A463DAE6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5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2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1A"/>
  </w:style>
  <w:style w:type="paragraph" w:styleId="Footer">
    <w:name w:val="footer"/>
    <w:basedOn w:val="Normal"/>
    <w:link w:val="FooterChar"/>
    <w:uiPriority w:val="99"/>
    <w:unhideWhenUsed/>
    <w:rsid w:val="0063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1A"/>
  </w:style>
  <w:style w:type="table" w:customStyle="1" w:styleId="TableGrid1">
    <w:name w:val="Table Grid1"/>
    <w:basedOn w:val="TableNormal"/>
    <w:next w:val="TableGrid"/>
    <w:uiPriority w:val="59"/>
    <w:rsid w:val="00AF567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6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ldstandardscouncil.org.uk/resources/ethical-practice-competent-practition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dstandardscouncil.org.uk/resources/competent-practitioner-framewor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CLD Practitioner Professional Learning Activity Record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CLD Practitioner Professional Learning Activity Record</dc:title>
  <dc:creator>CLD Standards Council Scotland</dc:creator>
  <cp:lastModifiedBy>Renton L (Lorna)</cp:lastModifiedBy>
  <cp:revision>8</cp:revision>
  <dcterms:created xsi:type="dcterms:W3CDTF">2021-04-06T15:02:00Z</dcterms:created>
  <dcterms:modified xsi:type="dcterms:W3CDTF">2022-01-14T11:06:00Z</dcterms:modified>
</cp:coreProperties>
</file>