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FB18" w14:textId="2974CB6B" w:rsidR="000C58F2" w:rsidRDefault="000C58F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EC1FB0" wp14:editId="18A78B34">
            <wp:simplePos x="0" y="0"/>
            <wp:positionH relativeFrom="column">
              <wp:posOffset>4752023</wp:posOffset>
            </wp:positionH>
            <wp:positionV relativeFrom="paragraph">
              <wp:posOffset>-499745</wp:posOffset>
            </wp:positionV>
            <wp:extent cx="1085850" cy="10312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D_Colour_Logo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8F2">
        <w:rPr>
          <w:rFonts w:ascii="Arial" w:hAnsi="Arial" w:cs="Arial"/>
          <w:b/>
          <w:bCs/>
          <w:sz w:val="32"/>
          <w:szCs w:val="32"/>
        </w:rPr>
        <w:t>CLD Standards Council</w:t>
      </w:r>
    </w:p>
    <w:p w14:paraId="00AC8132" w14:textId="77777777" w:rsidR="000C58F2" w:rsidRPr="000C58F2" w:rsidRDefault="000C58F2">
      <w:pPr>
        <w:rPr>
          <w:rFonts w:ascii="Arial" w:hAnsi="Arial" w:cs="Arial"/>
          <w:b/>
          <w:bCs/>
          <w:sz w:val="32"/>
          <w:szCs w:val="32"/>
        </w:rPr>
      </w:pPr>
    </w:p>
    <w:p w14:paraId="44DF4244" w14:textId="1CD0C53A" w:rsidR="008D3D28" w:rsidRPr="000C58F2" w:rsidRDefault="00C50881">
      <w:pPr>
        <w:rPr>
          <w:rFonts w:ascii="Arial" w:hAnsi="Arial" w:cs="Arial"/>
          <w:b/>
          <w:bCs/>
          <w:sz w:val="28"/>
          <w:szCs w:val="28"/>
        </w:rPr>
      </w:pPr>
      <w:r w:rsidRPr="000C58F2">
        <w:rPr>
          <w:rFonts w:ascii="Arial" w:hAnsi="Arial" w:cs="Arial"/>
          <w:b/>
          <w:bCs/>
          <w:sz w:val="28"/>
          <w:szCs w:val="28"/>
        </w:rPr>
        <w:t xml:space="preserve">CLD Response to COVID-19: survey results from wave </w:t>
      </w:r>
      <w:r w:rsidRPr="000C58F2">
        <w:rPr>
          <w:rFonts w:ascii="Arial" w:hAnsi="Arial" w:cs="Arial"/>
          <w:b/>
          <w:bCs/>
          <w:sz w:val="28"/>
          <w:szCs w:val="28"/>
        </w:rPr>
        <w:t>2</w:t>
      </w:r>
    </w:p>
    <w:p w14:paraId="74175CFA" w14:textId="4B66FF00" w:rsidR="000C58F2" w:rsidRPr="000C58F2" w:rsidRDefault="000C58F2">
      <w:pPr>
        <w:rPr>
          <w:rFonts w:ascii="Arial" w:hAnsi="Arial" w:cs="Arial"/>
          <w:sz w:val="24"/>
          <w:szCs w:val="24"/>
        </w:rPr>
      </w:pPr>
      <w:r w:rsidRPr="000C58F2">
        <w:rPr>
          <w:rFonts w:ascii="Arial" w:hAnsi="Arial" w:cs="Arial"/>
          <w:sz w:val="24"/>
          <w:szCs w:val="24"/>
        </w:rPr>
        <w:t>Wave 2 of the survey ran from 20 April to 18 May 2020.</w:t>
      </w:r>
    </w:p>
    <w:p w14:paraId="573FBC00" w14:textId="431C26AA" w:rsidR="00C50881" w:rsidRDefault="00C50881">
      <w:pPr>
        <w:rPr>
          <w:rFonts w:ascii="Arial" w:hAnsi="Arial" w:cs="Arial"/>
          <w:sz w:val="28"/>
          <w:szCs w:val="28"/>
        </w:rPr>
      </w:pPr>
    </w:p>
    <w:p w14:paraId="2A04195B" w14:textId="5C3A5FFF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E0B783D" wp14:editId="4910BBD6">
            <wp:extent cx="4876800" cy="26098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819E0A" w14:textId="4CAC51F5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E04C04A" wp14:editId="37518650">
            <wp:extent cx="4876800" cy="26098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D0FE12" w14:textId="77777777" w:rsidR="005F507F" w:rsidRDefault="005F507F">
      <w:pPr>
        <w:rPr>
          <w:rFonts w:ascii="Arial" w:hAnsi="Arial" w:cs="Arial"/>
          <w:sz w:val="28"/>
          <w:szCs w:val="28"/>
        </w:rPr>
      </w:pPr>
    </w:p>
    <w:p w14:paraId="4C23D9E2" w14:textId="31AFB8C1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B72420" wp14:editId="4FF1A1DC">
            <wp:extent cx="4876800" cy="26098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4F9124" w14:textId="77777777" w:rsidR="005F507F" w:rsidRDefault="005F507F">
      <w:pPr>
        <w:rPr>
          <w:rFonts w:ascii="Arial" w:hAnsi="Arial" w:cs="Arial"/>
          <w:sz w:val="28"/>
          <w:szCs w:val="28"/>
        </w:rPr>
      </w:pPr>
    </w:p>
    <w:p w14:paraId="10C2989F" w14:textId="077ED71B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81166B9" wp14:editId="0E9E9417">
            <wp:extent cx="4876800" cy="2757488"/>
            <wp:effectExtent l="0" t="0" r="0" b="508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0EE18E" w14:textId="16D97E17" w:rsidR="00C50881" w:rsidRDefault="00C50881">
      <w:pPr>
        <w:rPr>
          <w:rFonts w:ascii="Arial" w:hAnsi="Arial" w:cs="Arial"/>
          <w:sz w:val="28"/>
          <w:szCs w:val="28"/>
        </w:rPr>
      </w:pPr>
    </w:p>
    <w:p w14:paraId="30C70083" w14:textId="0BABEFEE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BE1E4D" wp14:editId="4D9D50EE">
            <wp:extent cx="4876800" cy="26098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202DA3" w14:textId="1ACCD1F8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D023F0" wp14:editId="77FF7897">
            <wp:extent cx="4876800" cy="26098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9FDF66" w14:textId="11C66A2F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7C8299A" wp14:editId="2192A4BB">
            <wp:extent cx="4838700" cy="2605088"/>
            <wp:effectExtent l="0" t="0" r="0" b="508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E45529" w14:textId="7EAA00DB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164AA91" wp14:editId="1DF05E29">
            <wp:extent cx="4876800" cy="26098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EFDC1A" w14:textId="5AF15E51" w:rsidR="00C50881" w:rsidRDefault="00C50881">
      <w:pPr>
        <w:rPr>
          <w:rFonts w:ascii="Arial" w:hAnsi="Arial" w:cs="Arial"/>
          <w:sz w:val="28"/>
          <w:szCs w:val="28"/>
        </w:rPr>
      </w:pPr>
    </w:p>
    <w:p w14:paraId="206DAAAB" w14:textId="5B88EC4D" w:rsidR="00AF19C9" w:rsidRDefault="00AF19C9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DE237D" wp14:editId="00B28051">
            <wp:extent cx="5995988" cy="2952750"/>
            <wp:effectExtent l="0" t="0" r="508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6D50E3" w14:textId="709B0139" w:rsidR="00C50881" w:rsidRDefault="00C50881">
      <w:pPr>
        <w:rPr>
          <w:rFonts w:ascii="Arial" w:hAnsi="Arial" w:cs="Arial"/>
          <w:sz w:val="28"/>
          <w:szCs w:val="28"/>
        </w:rPr>
      </w:pPr>
    </w:p>
    <w:p w14:paraId="058AD375" w14:textId="78BC40C9" w:rsidR="00C50881" w:rsidRDefault="00C5088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6BBA742" wp14:editId="6AF609C7">
            <wp:extent cx="4738688" cy="1709420"/>
            <wp:effectExtent l="0" t="0" r="5080" b="508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0E51E2" w14:textId="690B4582" w:rsidR="00AF19C9" w:rsidRDefault="00AF19C9">
      <w:pPr>
        <w:rPr>
          <w:rFonts w:ascii="Arial" w:hAnsi="Arial" w:cs="Arial"/>
          <w:sz w:val="28"/>
          <w:szCs w:val="28"/>
        </w:rPr>
      </w:pPr>
    </w:p>
    <w:p w14:paraId="70768BC0" w14:textId="0E752CFA" w:rsidR="00AF19C9" w:rsidRDefault="00AF19C9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04B1CEE" wp14:editId="54DAD130">
            <wp:extent cx="5667375" cy="1746250"/>
            <wp:effectExtent l="0" t="0" r="9525" b="635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C9AC385A-C723-4ED2-BEC2-A0C4A598CB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83A54B" w14:textId="3C250E18" w:rsidR="005F507F" w:rsidRDefault="005F50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49A7EBD" w14:textId="77777777" w:rsidR="00C50881" w:rsidRDefault="00C50881">
      <w:pPr>
        <w:rPr>
          <w:rFonts w:ascii="Arial" w:hAnsi="Arial" w:cs="Arial"/>
          <w:sz w:val="28"/>
          <w:szCs w:val="28"/>
        </w:rPr>
      </w:pPr>
    </w:p>
    <w:p w14:paraId="478C492A" w14:textId="0431F68E" w:rsidR="00C50881" w:rsidRDefault="005F50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Response statistical data –</w:t>
      </w:r>
    </w:p>
    <w:p w14:paraId="0BCC6AAC" w14:textId="5AA4214F" w:rsidR="005F507F" w:rsidRDefault="00713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8503" w:type="dxa"/>
        <w:tblLayout w:type="fixed"/>
        <w:tblLook w:val="04A0" w:firstRow="1" w:lastRow="0" w:firstColumn="1" w:lastColumn="0" w:noHBand="0" w:noVBand="1"/>
      </w:tblPr>
      <w:tblGrid>
        <w:gridCol w:w="6236"/>
        <w:gridCol w:w="850"/>
        <w:gridCol w:w="567"/>
        <w:gridCol w:w="850"/>
      </w:tblGrid>
      <w:tr w:rsidR="00713D40" w:rsidRPr="005F507F" w14:paraId="3AE59B3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0DF0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571A91F8" w14:textId="7DCAC34C" w:rsidR="00713D40" w:rsidRPr="00713D40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D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315EB282" w14:textId="0617A18D" w:rsidR="00713D40" w:rsidRPr="00713D40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3D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8F2EFC8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35571D31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528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Q1. Are you/your team/your organisation involved in support for young people and/or children in response to current issues arising from COVID 19?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DF23EC4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15EDD3E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F5A46B3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67D30FB7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805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3DE1B324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16A22E64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6DA82A6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5CA796B5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FCF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Q2. Are you/your team/your organisation involved in support for vulnerable adults and older people in response to current issues arising from COVID-19?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13AD5124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B0E876C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6E4706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036271B3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54D4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76D828B2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5D9E3324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91CDD4C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32BCAE15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C64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Q3. Are you/your team/your organisation involved in support to community organisations who are responding to current issues arising from COVID-19?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7C806BC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2FB73FFA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1E1FF5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08D14620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5C4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4C411895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7858E657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5898C1F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0DA7758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1853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Q4. Are you involved, or do you expect to be involved, in the work of the local authority learning hubs that have been established following the closure of schools?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AC0EA7E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5F0C4E2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BDD52B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19A59B42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3646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1019E28A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4C148A12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B01A86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420DB197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B55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Q5. Do you have access to information that you need to enable you to work safely and in ways that meet the needs of communities in the current situation?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2F4DD9CC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8A92646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2E29F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1E840FD1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9F93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3292A9CA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3F8866A0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ED5E376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3AE8E053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03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Q6. Do you have any issues over access to technology needed to work effectively in current circumstances?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7FB5820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070BA3D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A57E3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543F2DDD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7B3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6ABCF7F1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6E80BD07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BE0A5A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53BB86FA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94D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Q7. Do you have positive examples of the use of technology to adapt your practice in the current situation?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31E936D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70AA6C5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ACBC2A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41C80E02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96C3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27CDAC7B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185EA50E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1EED0AC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08EC411D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F7F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Q8. Do you have any concerns about your well-being at work in the current situation?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6AD90F0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B9E28BF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D8DEDE5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52F0C2D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20F2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3E84AFE4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035C9EB7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34180A4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15BF05EA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D9F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Q9. Do you have examples of what is working well for you in your current work situation?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A2AE700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AECE20F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A94B6A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3D40" w:rsidRPr="005F507F" w14:paraId="40462C3F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4C18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101A203E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</w:tcPr>
          <w:p w14:paraId="5553B719" w14:textId="77777777" w:rsidR="00713D40" w:rsidRPr="005F507F" w:rsidRDefault="00713D40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7A42C5A" w14:textId="77777777" w:rsidR="00713D40" w:rsidRPr="005F507F" w:rsidRDefault="00713D40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F507F" w:rsidRPr="005F507F" w14:paraId="123E862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4C4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Q11.1. Employed in the voluntary/3rd sector?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35CB9B7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4D80DD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5580E4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5F507F" w:rsidRPr="005F507F" w14:paraId="492F9DAE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336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Q11.2. Employed in a local authority?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2EF00A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BB56E5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016FEC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</w:tr>
      <w:tr w:rsidR="005F507F" w:rsidRPr="005F507F" w14:paraId="760BCAB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A19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Q11.3. Employed in another part of the public sector?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414F3C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8972BC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036A24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F507F" w:rsidRPr="005F507F" w14:paraId="3E495EB3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81A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Q11.4. A CLD volunteer?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0DFACC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5B4583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86B7E4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5F507F" w:rsidRPr="005F507F" w14:paraId="70396265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CDB3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Q11.5. Other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E82C23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F1F502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25133B5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5F507F" w:rsidRPr="005F507F" w14:paraId="48C20ACD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D02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DA7038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00FBA6E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6FC414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507F" w:rsidRPr="005F507F" w14:paraId="1F51B9CB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270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Q12. Are you a member of the CLD Standards Council?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9B9A68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7F6032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9A44E5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</w:tr>
      <w:tr w:rsidR="005F507F" w:rsidRPr="005F507F" w14:paraId="1B25034E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7DB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E74344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20C3A48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A24A6EF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507F" w:rsidRPr="005F507F" w14:paraId="046A6A54" w14:textId="77777777" w:rsidTr="00713D40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110" w14:textId="308D6576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you completed </w:t>
            </w:r>
            <w:r w:rsidR="00713D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wave 1 of this </w:t>
            </w: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survey previously before the 19 April 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E0CC60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0D5831" w14:textId="77777777" w:rsidR="005F507F" w:rsidRPr="005F507F" w:rsidRDefault="005F507F" w:rsidP="005F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2CFD170F" w14:textId="77777777" w:rsidR="005F507F" w:rsidRPr="005F507F" w:rsidRDefault="005F507F" w:rsidP="005F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507F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</w:tbl>
    <w:p w14:paraId="7FDE7AA3" w14:textId="77777777" w:rsidR="005F507F" w:rsidRPr="00C50881" w:rsidRDefault="005F507F">
      <w:pPr>
        <w:rPr>
          <w:rFonts w:ascii="Arial" w:hAnsi="Arial" w:cs="Arial"/>
          <w:sz w:val="28"/>
          <w:szCs w:val="28"/>
        </w:rPr>
      </w:pPr>
    </w:p>
    <w:sectPr w:rsidR="005F507F" w:rsidRPr="00C50881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BEEE4" w14:textId="77777777" w:rsidR="00E22550" w:rsidRDefault="00E22550" w:rsidP="000C58F2">
      <w:pPr>
        <w:spacing w:after="0" w:line="240" w:lineRule="auto"/>
      </w:pPr>
      <w:r>
        <w:separator/>
      </w:r>
    </w:p>
  </w:endnote>
  <w:endnote w:type="continuationSeparator" w:id="0">
    <w:p w14:paraId="66597827" w14:textId="77777777" w:rsidR="00E22550" w:rsidRDefault="00E22550" w:rsidP="000C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D388" w14:textId="7E3714D1" w:rsidR="000C58F2" w:rsidRDefault="000C58F2">
    <w:pPr>
      <w:pStyle w:val="Footer"/>
    </w:pPr>
    <w:r>
      <w:t>CLD Standards Council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3727D" w14:textId="77777777" w:rsidR="00E22550" w:rsidRDefault="00E22550" w:rsidP="000C58F2">
      <w:pPr>
        <w:spacing w:after="0" w:line="240" w:lineRule="auto"/>
      </w:pPr>
      <w:r>
        <w:separator/>
      </w:r>
    </w:p>
  </w:footnote>
  <w:footnote w:type="continuationSeparator" w:id="0">
    <w:p w14:paraId="64A7660B" w14:textId="77777777" w:rsidR="00E22550" w:rsidRDefault="00E22550" w:rsidP="000C5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81"/>
    <w:rsid w:val="000C58F2"/>
    <w:rsid w:val="005F507F"/>
    <w:rsid w:val="00713D40"/>
    <w:rsid w:val="008D3D28"/>
    <w:rsid w:val="009E6F6A"/>
    <w:rsid w:val="00AF19C9"/>
    <w:rsid w:val="00C50881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787E"/>
  <w15:chartTrackingRefBased/>
  <w15:docId w15:val="{03E8520C-FB60-4981-B966-5A88F99A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88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F2"/>
  </w:style>
  <w:style w:type="paragraph" w:styleId="Footer">
    <w:name w:val="footer"/>
    <w:basedOn w:val="Normal"/>
    <w:link w:val="FooterChar"/>
    <w:uiPriority w:val="99"/>
    <w:unhideWhenUsed/>
    <w:rsid w:val="000C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ile%20transfer%20fodler\charts-wave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Q1. Are you/your team/your organisation involved in support for young people and/or children in response to current issues arising from COVID 19?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0D-444E-811F-50048BF359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0D-444E-811F-50048BF359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'Q1'!$B$1:$C$1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'Q1'!$B$2:$C$2</c:f>
              <c:numCache>
                <c:formatCode>General</c:formatCode>
                <c:ptCount val="2"/>
                <c:pt idx="0">
                  <c:v>106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0D-444E-811F-50048BF3590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cap="none" baseline="0"/>
              <a:t> </a:t>
            </a:r>
            <a:r>
              <a:rPr lang="en-GB" sz="1400" b="0" i="0" u="none" strike="noStrike" cap="none" normalizeH="0" baseline="0">
                <a:effectLst/>
              </a:rPr>
              <a:t>Previously c</a:t>
            </a:r>
            <a:r>
              <a:rPr lang="en-GB" sz="1400" b="0" cap="none" baseline="0"/>
              <a:t>ompleted wave 1 of survey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Sheet3!$B$19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Sheet3!$B$20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E-4549-AE6E-25BCE2343C84}"/>
            </c:ext>
          </c:extLst>
        </c:ser>
        <c:ser>
          <c:idx val="1"/>
          <c:order val="1"/>
          <c:tx>
            <c:strRef>
              <c:f>Sheet3!$C$19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Sheet3!$C$20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CE-4549-AE6E-25BCE2343C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12492912"/>
        <c:axId val="412489632"/>
      </c:barChart>
      <c:catAx>
        <c:axId val="41249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489632"/>
        <c:crosses val="autoZero"/>
        <c:auto val="1"/>
        <c:lblAlgn val="ctr"/>
        <c:lblOffset val="100"/>
        <c:noMultiLvlLbl val="0"/>
      </c:catAx>
      <c:valAx>
        <c:axId val="4124896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1249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cap="none" baseline="0"/>
              <a:t>Respondent membership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Sheet2!$B$7</c:f>
              <c:strCache>
                <c:ptCount val="1"/>
                <c:pt idx="0">
                  <c:v>Member of CLDSC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Sheet2!$B$8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60-4DD8-9DF5-A54904691465}"/>
            </c:ext>
          </c:extLst>
        </c:ser>
        <c:ser>
          <c:idx val="1"/>
          <c:order val="1"/>
          <c:tx>
            <c:strRef>
              <c:f>Sheet2!$C$7</c:f>
              <c:strCache>
                <c:ptCount val="1"/>
                <c:pt idx="0">
                  <c:v>Non-member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Sheet2!$C$8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60-4DD8-9DF5-A5490469146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36250240"/>
        <c:axId val="436251552"/>
      </c:barChart>
      <c:catAx>
        <c:axId val="4362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251552"/>
        <c:crosses val="autoZero"/>
        <c:auto val="1"/>
        <c:lblAlgn val="ctr"/>
        <c:lblOffset val="100"/>
        <c:noMultiLvlLbl val="0"/>
      </c:catAx>
      <c:valAx>
        <c:axId val="436251552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43625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Q2. Are you/your team/your organisation involved in support for vulnerable adults and older people in response to current issues arising from COVID-19?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F5-4836-8222-5E79C2C6C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F5-4836-8222-5E79C2C6C2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'Q2'!$B$1:$C$1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'Q2'!$B$2:$C$2</c:f>
              <c:numCache>
                <c:formatCode>General</c:formatCode>
                <c:ptCount val="2"/>
                <c:pt idx="0">
                  <c:v>127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F5-4836-8222-5E79C2C6C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Q3. Are you/your team/your organisation involved in support to community organisations who are responding to current issues arising from COVID-19?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E7-4821-84A1-6840052F82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E7-4821-84A1-6840052F82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'Q3'!$B$1:$C$1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'Q3'!$B$2:$C$2</c:f>
              <c:numCache>
                <c:formatCode>General</c:formatCode>
                <c:ptCount val="2"/>
                <c:pt idx="0">
                  <c:v>115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E7-4821-84A1-6840052F826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Q4. Are you involved, or do you expect to be involved, in the work of the local authority learning hubs that have been established following the closure of schools?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158218503937009"/>
          <c:y val="0.42997566909975671"/>
          <c:w val="0.26371062992125982"/>
          <c:h val="0.4927731478820621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C8-4926-AE61-CBFB9766E5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C8-4926-AE61-CBFB9766E5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'Q4 LA Hubs'!$B$1:$C$1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'Q4 LA Hubs'!$B$2:$C$2</c:f>
              <c:numCache>
                <c:formatCode>General</c:formatCode>
                <c:ptCount val="2"/>
                <c:pt idx="0">
                  <c:v>59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C8-4926-AE61-CBFB9766E5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Q5. Do you have access to information that you need to enable you to work safely and in ways that meet the needs of communities in the current situation?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9-42A2-910A-1CB0521EFF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9-42A2-910A-1CB0521EFF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'Q5 Access to information'!$B$1:$C$1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'Q5 Access to information'!$B$2:$C$2</c:f>
              <c:numCache>
                <c:formatCode>General</c:formatCode>
                <c:ptCount val="2"/>
                <c:pt idx="0">
                  <c:v>143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59-42A2-910A-1CB0521EFF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Q6. Do you have any issues over access to technology needed to work effectively in current circumstances?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A1-42DD-AA11-42B1581425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A1-42DD-AA11-42B1581425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'Q6 Access to technology'!$B$1:$C$1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'Q6 Access to technology'!$B$2:$C$2</c:f>
              <c:numCache>
                <c:formatCode>General</c:formatCode>
                <c:ptCount val="2"/>
                <c:pt idx="0">
                  <c:v>69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A1-42DD-AA11-42B15814253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>
                <a:latin typeface="+mn-lt"/>
                <a:cs typeface="Arial" panose="020B0604020202020204" pitchFamily="34" charset="0"/>
              </a:rPr>
              <a:t>Q7. </a:t>
            </a:r>
            <a:r>
              <a:rPr lang="en-GB" sz="1200" b="0" cap="none" baseline="0">
                <a:latin typeface="+mn-lt"/>
                <a:cs typeface="Arial" panose="020B0604020202020204" pitchFamily="34" charset="0"/>
              </a:rPr>
              <a:t>Do you have positive examples of the use of technology to adapt your practice in the current situation?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'Q7'!$B$1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'Q7'!$B$2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1-4D17-8697-591DA0F3EA21}"/>
            </c:ext>
          </c:extLst>
        </c:ser>
        <c:ser>
          <c:idx val="1"/>
          <c:order val="1"/>
          <c:tx>
            <c:strRef>
              <c:f>'Q7'!$C$1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'Q7'!$C$2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91-4D17-8697-591DA0F3EA2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08321952"/>
        <c:axId val="408322280"/>
      </c:barChart>
      <c:catAx>
        <c:axId val="40832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8322280"/>
        <c:crosses val="autoZero"/>
        <c:auto val="1"/>
        <c:lblAlgn val="ctr"/>
        <c:lblOffset val="100"/>
        <c:noMultiLvlLbl val="0"/>
      </c:catAx>
      <c:valAx>
        <c:axId val="40832228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0832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Q8. Do you have any concerns about your well-being at work in the current situation?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64-4B75-B1BA-3FA73E7D74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64-4B75-B1BA-3FA73E7D74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'Q8 wellbeing'!$B$1:$C$1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'Q8 wellbeing'!$B$2:$C$2</c:f>
              <c:numCache>
                <c:formatCode>General</c:formatCode>
                <c:ptCount val="2"/>
                <c:pt idx="0">
                  <c:v>60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64-4B75-B1BA-3FA73E7D743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Breakdown of responders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CC2-4942-9842-97F373AEDE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CC2-4942-9842-97F373AEDE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CC2-4942-9842-97F373AEDE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CC2-4942-9842-97F373AEDE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CC2-4942-9842-97F373AEDE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'Q11 Employment'!$A$2:$A$6</c:f>
              <c:strCache>
                <c:ptCount val="5"/>
                <c:pt idx="0">
                  <c:v>Employed in the voluntary/3rd sector</c:v>
                </c:pt>
                <c:pt idx="1">
                  <c:v>Employed in a local authority</c:v>
                </c:pt>
                <c:pt idx="2">
                  <c:v> Employed in another part of the public sector</c:v>
                </c:pt>
                <c:pt idx="3">
                  <c:v>A CLD volunteer</c:v>
                </c:pt>
                <c:pt idx="4">
                  <c:v>Other</c:v>
                </c:pt>
              </c:strCache>
            </c:strRef>
          </c:cat>
          <c:val>
            <c:numRef>
              <c:f>'Q11 Employment'!$B$2:$B$6</c:f>
              <c:numCache>
                <c:formatCode>General</c:formatCode>
                <c:ptCount val="5"/>
                <c:pt idx="0">
                  <c:v>29</c:v>
                </c:pt>
                <c:pt idx="1">
                  <c:v>105</c:v>
                </c:pt>
                <c:pt idx="2">
                  <c:v>14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CC2-4942-9842-97F373AEDE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845242148358553"/>
          <c:y val="0.16426466434875167"/>
          <c:w val="0.44300800859246597"/>
          <c:h val="0.686184641777789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CLDSCTR02</dc:creator>
  <cp:keywords/>
  <dc:description/>
  <cp:lastModifiedBy>CLDSCTR02</cp:lastModifiedBy>
  <cp:revision>3</cp:revision>
  <dcterms:created xsi:type="dcterms:W3CDTF">2020-06-24T10:36:00Z</dcterms:created>
  <dcterms:modified xsi:type="dcterms:W3CDTF">2020-06-24T11:41:00Z</dcterms:modified>
</cp:coreProperties>
</file>